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B864B" w14:textId="13494F94" w:rsidR="00A53116" w:rsidRPr="00E27834" w:rsidRDefault="00867181" w:rsidP="00CE4F5C">
      <w:pPr>
        <w:jc w:val="center"/>
        <w:rPr>
          <w:sz w:val="84"/>
          <w:szCs w:val="84"/>
        </w:rPr>
      </w:pPr>
      <w:bookmarkStart w:id="0" w:name="_Toc535186880"/>
      <w:bookmarkStart w:id="1" w:name="_Toc18299"/>
      <w:bookmarkStart w:id="2" w:name="_Toc21615953"/>
      <w:bookmarkStart w:id="3" w:name="_Toc31803350"/>
      <w:r>
        <w:rPr>
          <w:rFonts w:hint="eastAsia"/>
          <w:sz w:val="84"/>
          <w:szCs w:val="84"/>
        </w:rPr>
        <w:t>广州</w:t>
      </w:r>
      <w:r w:rsidR="00A53116" w:rsidRPr="00E27834">
        <w:rPr>
          <w:rFonts w:hint="eastAsia"/>
          <w:sz w:val="84"/>
          <w:szCs w:val="84"/>
        </w:rPr>
        <w:t>南方学院</w:t>
      </w:r>
      <w:bookmarkEnd w:id="0"/>
      <w:bookmarkEnd w:id="1"/>
      <w:bookmarkEnd w:id="2"/>
      <w:bookmarkEnd w:id="3"/>
    </w:p>
    <w:p w14:paraId="5F2880DC" w14:textId="770757C5" w:rsidR="0020670B" w:rsidRPr="00E27834" w:rsidRDefault="0020670B" w:rsidP="00CE4F5C">
      <w:pPr>
        <w:jc w:val="center"/>
        <w:rPr>
          <w:sz w:val="84"/>
          <w:szCs w:val="84"/>
        </w:rPr>
      </w:pPr>
      <w:r w:rsidRPr="00E27834">
        <w:rPr>
          <w:sz w:val="84"/>
          <w:szCs w:val="84"/>
        </w:rPr>
        <w:t>VPN</w:t>
      </w:r>
      <w:r w:rsidRPr="00E27834">
        <w:rPr>
          <w:rFonts w:hint="eastAsia"/>
          <w:sz w:val="84"/>
          <w:szCs w:val="84"/>
        </w:rPr>
        <w:t>简版使用指南</w:t>
      </w:r>
    </w:p>
    <w:p w14:paraId="38BED7A3" w14:textId="62E15D9F" w:rsidR="00A53116" w:rsidRDefault="00A53116" w:rsidP="00A53116">
      <w:pPr>
        <w:spacing w:line="360" w:lineRule="auto"/>
        <w:jc w:val="center"/>
        <w:rPr>
          <w:sz w:val="28"/>
        </w:rPr>
      </w:pPr>
      <w:r>
        <w:rPr>
          <w:rFonts w:hint="eastAsia"/>
          <w:sz w:val="28"/>
        </w:rPr>
        <w:t>20</w:t>
      </w:r>
      <w:r w:rsidR="004C1090">
        <w:rPr>
          <w:sz w:val="28"/>
        </w:rPr>
        <w:t>2</w:t>
      </w:r>
      <w:r w:rsidR="00867181">
        <w:rPr>
          <w:sz w:val="28"/>
        </w:rPr>
        <w:t>2</w:t>
      </w:r>
      <w:r>
        <w:rPr>
          <w:rFonts w:hint="eastAsia"/>
          <w:sz w:val="28"/>
        </w:rPr>
        <w:t>年</w:t>
      </w:r>
      <w:r w:rsidR="00867181">
        <w:rPr>
          <w:sz w:val="28"/>
        </w:rPr>
        <w:t>7</w:t>
      </w:r>
      <w:r>
        <w:rPr>
          <w:rFonts w:hint="eastAsia"/>
          <w:sz w:val="28"/>
        </w:rPr>
        <w:t>月</w:t>
      </w:r>
      <w:r w:rsidR="00867181">
        <w:rPr>
          <w:sz w:val="28"/>
        </w:rPr>
        <w:t>10</w:t>
      </w:r>
      <w:r>
        <w:rPr>
          <w:rFonts w:hint="eastAsia"/>
          <w:sz w:val="28"/>
        </w:rPr>
        <w:t>日</w:t>
      </w:r>
    </w:p>
    <w:p w14:paraId="6398D15C" w14:textId="191B1D01" w:rsidR="00494684" w:rsidRDefault="00494684" w:rsidP="00A53116">
      <w:pPr>
        <w:jc w:val="center"/>
        <w:rPr>
          <w:color w:val="FF0000"/>
          <w:sz w:val="28"/>
        </w:rPr>
      </w:pPr>
    </w:p>
    <w:p w14:paraId="5D7B74CA" w14:textId="62B395D6" w:rsidR="00494684" w:rsidRDefault="0020670B" w:rsidP="0020670B">
      <w:pPr>
        <w:widowControl/>
        <w:ind w:firstLineChars="200" w:firstLine="560"/>
        <w:jc w:val="left"/>
        <w:rPr>
          <w:color w:val="FF0000"/>
          <w:sz w:val="28"/>
        </w:rPr>
      </w:pPr>
      <w:r>
        <w:rPr>
          <w:rFonts w:hint="eastAsia"/>
          <w:color w:val="FF0000"/>
          <w:sz w:val="28"/>
        </w:rPr>
        <w:t>本教程适用于</w:t>
      </w:r>
      <w:r>
        <w:rPr>
          <w:rFonts w:hint="eastAsia"/>
          <w:color w:val="FF0000"/>
          <w:sz w:val="28"/>
        </w:rPr>
        <w:t>windows</w:t>
      </w:r>
      <w:r>
        <w:rPr>
          <w:color w:val="FF0000"/>
          <w:sz w:val="28"/>
        </w:rPr>
        <w:t>7/8/8.1/10</w:t>
      </w:r>
      <w:r w:rsidR="00867181">
        <w:rPr>
          <w:color w:val="FF0000"/>
          <w:sz w:val="28"/>
        </w:rPr>
        <w:t>/11</w:t>
      </w:r>
      <w:r>
        <w:rPr>
          <w:rFonts w:hint="eastAsia"/>
          <w:color w:val="FF0000"/>
          <w:sz w:val="28"/>
        </w:rPr>
        <w:t>、</w:t>
      </w:r>
      <w:r>
        <w:rPr>
          <w:rFonts w:hint="eastAsia"/>
          <w:color w:val="FF0000"/>
          <w:sz w:val="28"/>
        </w:rPr>
        <w:t>M</w:t>
      </w:r>
      <w:r>
        <w:rPr>
          <w:color w:val="FF0000"/>
          <w:sz w:val="28"/>
        </w:rPr>
        <w:t>ac OS</w:t>
      </w:r>
      <w:r>
        <w:rPr>
          <w:rFonts w:hint="eastAsia"/>
          <w:color w:val="FF0000"/>
          <w:sz w:val="28"/>
        </w:rPr>
        <w:t>、安卓系统。不支持</w:t>
      </w:r>
      <w:r>
        <w:rPr>
          <w:rFonts w:hint="eastAsia"/>
          <w:color w:val="FF0000"/>
          <w:sz w:val="28"/>
        </w:rPr>
        <w:t>iPhone</w:t>
      </w:r>
      <w:r>
        <w:rPr>
          <w:rFonts w:hint="eastAsia"/>
          <w:color w:val="FF0000"/>
          <w:sz w:val="28"/>
        </w:rPr>
        <w:t>、</w:t>
      </w:r>
      <w:proofErr w:type="spellStart"/>
      <w:r>
        <w:rPr>
          <w:rFonts w:hint="eastAsia"/>
          <w:color w:val="FF0000"/>
          <w:sz w:val="28"/>
        </w:rPr>
        <w:t>ipad</w:t>
      </w:r>
      <w:proofErr w:type="spellEnd"/>
      <w:r>
        <w:rPr>
          <w:rFonts w:hint="eastAsia"/>
          <w:color w:val="FF0000"/>
          <w:sz w:val="28"/>
        </w:rPr>
        <w:t>。如在安装和使用过程中遇到任何问题，请联系网络中心李老师：</w:t>
      </w:r>
      <w:r>
        <w:rPr>
          <w:rFonts w:hint="eastAsia"/>
          <w:color w:val="FF0000"/>
          <w:sz w:val="28"/>
        </w:rPr>
        <w:t>61787</w:t>
      </w:r>
      <w:r>
        <w:rPr>
          <w:color w:val="FF0000"/>
          <w:sz w:val="28"/>
        </w:rPr>
        <w:t>362</w:t>
      </w:r>
    </w:p>
    <w:p w14:paraId="2A9E1F40" w14:textId="5F9BAB97" w:rsidR="00A53116" w:rsidRPr="0020670B" w:rsidRDefault="0020670B" w:rsidP="0020670B">
      <w:pPr>
        <w:pStyle w:val="ae"/>
        <w:rPr>
          <w:rFonts w:asciiTheme="minorEastAsia" w:eastAsiaTheme="minorEastAsia" w:hAnsiTheme="minorEastAsia"/>
          <w:sz w:val="32"/>
          <w:szCs w:val="32"/>
        </w:rPr>
      </w:pPr>
      <w:bookmarkStart w:id="4" w:name="_Toc31807056"/>
      <w:r w:rsidRPr="0020670B">
        <w:rPr>
          <w:rFonts w:asciiTheme="minorEastAsia" w:eastAsiaTheme="minorEastAsia" w:hAnsiTheme="minorEastAsia"/>
          <w:sz w:val="32"/>
          <w:szCs w:val="32"/>
        </w:rPr>
        <w:t>1</w:t>
      </w:r>
      <w:r w:rsidRPr="0020670B">
        <w:rPr>
          <w:rFonts w:asciiTheme="minorEastAsia" w:eastAsiaTheme="minorEastAsia" w:hAnsiTheme="minorEastAsia" w:hint="eastAsia"/>
          <w:sz w:val="32"/>
          <w:szCs w:val="32"/>
        </w:rPr>
        <w:t>.</w:t>
      </w:r>
      <w:r w:rsidR="00A53116" w:rsidRPr="0020670B">
        <w:rPr>
          <w:rFonts w:asciiTheme="minorEastAsia" w:eastAsiaTheme="minorEastAsia" w:hAnsiTheme="minorEastAsia" w:hint="eastAsia"/>
          <w:sz w:val="32"/>
          <w:szCs w:val="32"/>
        </w:rPr>
        <w:t>Windows系统VPN使用</w:t>
      </w:r>
      <w:r w:rsidR="00D5217F" w:rsidRPr="0020670B">
        <w:rPr>
          <w:rFonts w:asciiTheme="minorEastAsia" w:eastAsiaTheme="minorEastAsia" w:hAnsiTheme="minorEastAsia" w:hint="eastAsia"/>
          <w:sz w:val="32"/>
          <w:szCs w:val="32"/>
        </w:rPr>
        <w:t>方法</w:t>
      </w:r>
      <w:bookmarkEnd w:id="4"/>
    </w:p>
    <w:p w14:paraId="622D31BD" w14:textId="7416B7CA" w:rsidR="00A64153" w:rsidRPr="0020670B" w:rsidRDefault="0020670B" w:rsidP="0020670B">
      <w:pPr>
        <w:pStyle w:val="ae"/>
        <w:rPr>
          <w:rFonts w:asciiTheme="minorEastAsia" w:eastAsiaTheme="minorEastAsia" w:hAnsiTheme="minorEastAsia"/>
          <w:sz w:val="30"/>
          <w:szCs w:val="30"/>
        </w:rPr>
      </w:pPr>
      <w:r w:rsidRPr="0020670B">
        <w:rPr>
          <w:rFonts w:asciiTheme="minorEastAsia" w:eastAsiaTheme="minorEastAsia" w:hAnsiTheme="minorEastAsia" w:hint="eastAsia"/>
          <w:sz w:val="30"/>
          <w:szCs w:val="30"/>
        </w:rPr>
        <w:t>（1）</w:t>
      </w:r>
      <w:r w:rsidR="00A64153" w:rsidRPr="0020670B">
        <w:rPr>
          <w:rFonts w:asciiTheme="minorEastAsia" w:eastAsiaTheme="minorEastAsia" w:hAnsiTheme="minorEastAsia" w:hint="eastAsia"/>
          <w:sz w:val="30"/>
          <w:szCs w:val="30"/>
        </w:rPr>
        <w:t>专用</w:t>
      </w:r>
      <w:r w:rsidR="00A64153" w:rsidRPr="0020670B">
        <w:rPr>
          <w:rFonts w:asciiTheme="minorEastAsia" w:eastAsiaTheme="minorEastAsia" w:hAnsiTheme="minorEastAsia"/>
          <w:sz w:val="30"/>
          <w:szCs w:val="30"/>
        </w:rPr>
        <w:t>VPN</w:t>
      </w:r>
      <w:r>
        <w:rPr>
          <w:rFonts w:asciiTheme="minorEastAsia" w:eastAsiaTheme="minorEastAsia" w:hAnsiTheme="minorEastAsia" w:hint="eastAsia"/>
          <w:sz w:val="30"/>
          <w:szCs w:val="30"/>
        </w:rPr>
        <w:t>软件</w:t>
      </w:r>
    </w:p>
    <w:p w14:paraId="15576902" w14:textId="737A8D86" w:rsidR="00BA489E" w:rsidRDefault="00E75B95" w:rsidP="00BA489E">
      <w:pPr>
        <w:spacing w:line="360" w:lineRule="auto"/>
      </w:pPr>
      <w:bookmarkStart w:id="5" w:name="_Toc31803354"/>
      <w:bookmarkStart w:id="6" w:name="_Toc31807057"/>
      <w:r w:rsidRPr="0051660D">
        <w:rPr>
          <w:rStyle w:val="20"/>
          <w:rFonts w:asciiTheme="majorEastAsia" w:eastAsiaTheme="majorEastAsia" w:hAnsiTheme="majorEastAsia" w:hint="eastAsia"/>
          <w:color w:val="FF0000"/>
          <w:sz w:val="28"/>
          <w:szCs w:val="28"/>
        </w:rPr>
        <w:t>步骤1</w:t>
      </w:r>
      <w:bookmarkEnd w:id="5"/>
      <w:bookmarkEnd w:id="6"/>
      <w:r w:rsidRPr="0051660D">
        <w:rPr>
          <w:rFonts w:asciiTheme="majorEastAsia" w:eastAsiaTheme="majorEastAsia" w:hAnsiTheme="majorEastAsia" w:hint="eastAsia"/>
          <w:b/>
          <w:color w:val="FF0000"/>
          <w:kern w:val="44"/>
          <w:sz w:val="28"/>
          <w:szCs w:val="28"/>
        </w:rPr>
        <w:t>.</w:t>
      </w:r>
      <w:r w:rsidRPr="0051660D">
        <w:rPr>
          <w:rFonts w:ascii="仿宋_GB2312" w:eastAsia="仿宋_GB2312" w:hint="eastAsia"/>
          <w:b/>
          <w:kern w:val="44"/>
          <w:sz w:val="28"/>
          <w:szCs w:val="28"/>
        </w:rPr>
        <w:t>下载</w:t>
      </w:r>
      <w:r w:rsidR="00D5217F" w:rsidRPr="0051660D">
        <w:rPr>
          <w:rFonts w:ascii="仿宋_GB2312" w:eastAsia="仿宋_GB2312"/>
          <w:kern w:val="44"/>
          <w:sz w:val="28"/>
          <w:szCs w:val="28"/>
        </w:rPr>
        <w:t>FortiClient</w:t>
      </w:r>
      <w:r w:rsidRPr="0051660D">
        <w:rPr>
          <w:rFonts w:ascii="仿宋_GB2312" w:eastAsia="仿宋_GB2312" w:hint="eastAsia"/>
          <w:kern w:val="44"/>
          <w:sz w:val="28"/>
          <w:szCs w:val="28"/>
        </w:rPr>
        <w:t>客户端</w:t>
      </w:r>
    </w:p>
    <w:p w14:paraId="34E73C26" w14:textId="313DF7FC" w:rsidR="00BA489E" w:rsidRDefault="00BA489E" w:rsidP="00A53116">
      <w:pPr>
        <w:widowControl/>
        <w:jc w:val="left"/>
        <w:rPr>
          <w:rFonts w:ascii="Tahoma" w:hAnsi="Tahoma" w:cs="Tahoma"/>
          <w:color w:val="444444"/>
          <w:sz w:val="21"/>
          <w:szCs w:val="21"/>
        </w:rPr>
      </w:pPr>
      <w:bookmarkStart w:id="7" w:name="_Toc31803355"/>
      <w:bookmarkStart w:id="8" w:name="_Toc31807058"/>
      <w:proofErr w:type="spellStart"/>
      <w:r>
        <w:rPr>
          <w:rFonts w:ascii="Tahoma" w:hAnsi="Tahoma" w:cs="Tahoma"/>
          <w:color w:val="444444"/>
          <w:sz w:val="21"/>
          <w:szCs w:val="21"/>
          <w:shd w:val="clear" w:color="auto" w:fill="EEEEEE"/>
        </w:rPr>
        <w:t>FortiClientVPNSetup</w:t>
      </w:r>
      <w:proofErr w:type="spellEnd"/>
      <w:r>
        <w:rPr>
          <w:rFonts w:ascii="Tahoma" w:hAnsi="Tahoma" w:cs="Tahoma"/>
          <w:color w:val="444444"/>
          <w:sz w:val="21"/>
          <w:szCs w:val="21"/>
          <w:shd w:val="clear" w:color="auto" w:fill="EEEEEE"/>
        </w:rPr>
        <w:t xml:space="preserve"> 64</w:t>
      </w:r>
      <w:r>
        <w:rPr>
          <w:rFonts w:ascii="Tahoma" w:hAnsi="Tahoma" w:cs="Tahoma"/>
          <w:color w:val="444444"/>
          <w:sz w:val="21"/>
          <w:szCs w:val="21"/>
          <w:shd w:val="clear" w:color="auto" w:fill="EEEEEE"/>
        </w:rPr>
        <w:t>位系统</w:t>
      </w:r>
      <w:r>
        <w:rPr>
          <w:rFonts w:ascii="Tahoma" w:hAnsi="Tahoma" w:cs="Tahoma"/>
          <w:color w:val="444444"/>
          <w:sz w:val="21"/>
          <w:szCs w:val="21"/>
        </w:rPr>
        <w:br/>
      </w:r>
      <w:hyperlink r:id="rId7" w:history="1">
        <w:r w:rsidR="00867181">
          <w:rPr>
            <w:rStyle w:val="a5"/>
            <w:rFonts w:ascii="Tahoma" w:hAnsi="Tahoma" w:cs="Tahoma"/>
            <w:sz w:val="21"/>
            <w:szCs w:val="21"/>
            <w:shd w:val="clear" w:color="auto" w:fill="EEEEEE"/>
          </w:rPr>
          <w:t>https://fortinet-public.s3.cn-north-1.amazonaws.com.cn/FortiClient_Download/FortiClient_6_2_3_and_6_2_4_windows_and_macos_system/FortiClient_v_6_2_4/FortiClientVPNSetup_6.2.4.0931_x64.exe</w:t>
        </w:r>
      </w:hyperlink>
    </w:p>
    <w:p w14:paraId="450A5F46" w14:textId="680EF6FE" w:rsidR="00BA489E" w:rsidRDefault="00BA489E" w:rsidP="00A53116">
      <w:pPr>
        <w:widowControl/>
        <w:jc w:val="left"/>
      </w:pPr>
      <w:proofErr w:type="spellStart"/>
      <w:r>
        <w:rPr>
          <w:rFonts w:ascii="Tahoma" w:hAnsi="Tahoma" w:cs="Tahoma"/>
          <w:color w:val="444444"/>
          <w:sz w:val="21"/>
          <w:szCs w:val="21"/>
          <w:shd w:val="clear" w:color="auto" w:fill="EEEEEE"/>
        </w:rPr>
        <w:t>FortiClientVPNSetup</w:t>
      </w:r>
      <w:proofErr w:type="spellEnd"/>
      <w:r>
        <w:rPr>
          <w:rFonts w:ascii="Tahoma" w:hAnsi="Tahoma" w:cs="Tahoma"/>
          <w:color w:val="444444"/>
          <w:sz w:val="21"/>
          <w:szCs w:val="21"/>
          <w:shd w:val="clear" w:color="auto" w:fill="EEEEEE"/>
        </w:rPr>
        <w:t xml:space="preserve"> 32</w:t>
      </w:r>
      <w:r>
        <w:rPr>
          <w:rFonts w:ascii="Tahoma" w:hAnsi="Tahoma" w:cs="Tahoma"/>
          <w:color w:val="444444"/>
          <w:sz w:val="21"/>
          <w:szCs w:val="21"/>
          <w:shd w:val="clear" w:color="auto" w:fill="EEEEEE"/>
        </w:rPr>
        <w:t>位系统</w:t>
      </w:r>
      <w:r>
        <w:rPr>
          <w:rFonts w:ascii="Tahoma" w:hAnsi="Tahoma" w:cs="Tahoma"/>
          <w:color w:val="444444"/>
          <w:sz w:val="21"/>
          <w:szCs w:val="21"/>
        </w:rPr>
        <w:br/>
      </w:r>
      <w:hyperlink r:id="rId8" w:history="1">
        <w:r>
          <w:rPr>
            <w:rStyle w:val="a5"/>
            <w:rFonts w:ascii="Tahoma" w:hAnsi="Tahoma" w:cs="Tahoma"/>
            <w:sz w:val="21"/>
            <w:szCs w:val="21"/>
            <w:shd w:val="clear" w:color="auto" w:fill="EEEEEE"/>
          </w:rPr>
          <w:t>https://fortinet-public.s3.cn-north-1.amazonaws.com.cn/FortiClient_Download/FortiClient_6_2_3_and_6_2_4_windows_and_macos_system/FortiClient_v_6_2_4/FortiClientVPNSetup_6.2.4.0931.exe</w:t>
        </w:r>
      </w:hyperlink>
    </w:p>
    <w:p w14:paraId="0F21B537" w14:textId="71EDC22B" w:rsidR="00A53116" w:rsidRPr="0051660D" w:rsidRDefault="00A53116" w:rsidP="00A53116">
      <w:pPr>
        <w:widowControl/>
        <w:jc w:val="left"/>
        <w:rPr>
          <w:rFonts w:ascii="仿宋_GB2312" w:eastAsia="仿宋_GB2312"/>
          <w:kern w:val="44"/>
          <w:sz w:val="28"/>
          <w:szCs w:val="28"/>
        </w:rPr>
      </w:pPr>
      <w:r w:rsidRPr="0051660D">
        <w:rPr>
          <w:rStyle w:val="20"/>
          <w:rFonts w:asciiTheme="majorEastAsia" w:eastAsiaTheme="majorEastAsia" w:hAnsiTheme="majorEastAsia" w:hint="eastAsia"/>
          <w:color w:val="FF0000"/>
          <w:sz w:val="28"/>
          <w:szCs w:val="28"/>
        </w:rPr>
        <w:t>步骤</w:t>
      </w:r>
      <w:r w:rsidR="00D5217F" w:rsidRPr="0051660D">
        <w:rPr>
          <w:rStyle w:val="20"/>
          <w:rFonts w:asciiTheme="majorEastAsia" w:eastAsiaTheme="majorEastAsia" w:hAnsiTheme="majorEastAsia"/>
          <w:color w:val="FF0000"/>
          <w:sz w:val="28"/>
          <w:szCs w:val="28"/>
        </w:rPr>
        <w:t>2</w:t>
      </w:r>
      <w:r w:rsidRPr="0051660D">
        <w:rPr>
          <w:rStyle w:val="20"/>
          <w:rFonts w:asciiTheme="majorEastAsia" w:eastAsiaTheme="majorEastAsia" w:hAnsiTheme="majorEastAsia" w:hint="eastAsia"/>
          <w:color w:val="FF0000"/>
          <w:sz w:val="28"/>
          <w:szCs w:val="28"/>
        </w:rPr>
        <w:t>.</w:t>
      </w:r>
      <w:r w:rsidR="00C3511E" w:rsidRPr="00BA489E">
        <w:rPr>
          <w:rFonts w:ascii="仿宋_GB2312" w:eastAsia="仿宋_GB2312" w:hint="eastAsia"/>
          <w:b/>
          <w:kern w:val="44"/>
          <w:sz w:val="28"/>
          <w:szCs w:val="28"/>
        </w:rPr>
        <w:t>安装</w:t>
      </w:r>
      <w:r w:rsidR="00C3511E" w:rsidRPr="00BA489E">
        <w:rPr>
          <w:rFonts w:ascii="仿宋_GB2312" w:eastAsia="仿宋_GB2312" w:hint="eastAsia"/>
          <w:bCs/>
          <w:kern w:val="44"/>
        </w:rPr>
        <w:t xml:space="preserve"> </w:t>
      </w:r>
      <w:r w:rsidRPr="0051660D"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VPN软件</w:t>
      </w:r>
      <w:bookmarkEnd w:id="7"/>
      <w:bookmarkEnd w:id="8"/>
      <w:r w:rsidR="00BA489E"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（以6.</w:t>
      </w:r>
      <w:r w:rsidR="00BA489E"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2</w:t>
      </w:r>
      <w:r w:rsidR="00BA489E"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.</w:t>
      </w:r>
      <w:r w:rsidR="00BA489E"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4</w:t>
      </w:r>
      <w:r w:rsidR="00BA489E"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版本为例）</w:t>
      </w:r>
    </w:p>
    <w:p w14:paraId="1B31C617" w14:textId="6E14FAD7" w:rsidR="00A53116" w:rsidRDefault="00BA489E" w:rsidP="00BA489E">
      <w:pPr>
        <w:widowControl/>
        <w:ind w:firstLineChars="200" w:firstLine="560"/>
        <w:jc w:val="left"/>
        <w:rPr>
          <w:rStyle w:val="20"/>
          <w:rFonts w:asciiTheme="majorEastAsia" w:eastAsiaTheme="majorEastAsia" w:hAnsiTheme="majorEastAsia"/>
          <w:b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双击打开下载的软件</w:t>
      </w:r>
      <w:r w:rsidRPr="00BA489E"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FortiClientVPNSetup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.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exe,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若遇到系统提示“你要允许此应用对你的设备进行更改吗”的弹窗时，请选择“是”。</w:t>
      </w:r>
    </w:p>
    <w:p w14:paraId="0631A3A0" w14:textId="50BA4768" w:rsidR="00D76248" w:rsidRDefault="00BA489E" w:rsidP="00BA489E">
      <w:pPr>
        <w:widowControl/>
        <w:ind w:firstLineChars="200" w:firstLine="560"/>
        <w:jc w:val="left"/>
        <w:rPr>
          <w:rStyle w:val="20"/>
          <w:rFonts w:asciiTheme="majorEastAsia" w:eastAsiaTheme="majorEastAsia" w:hAnsiTheme="majorEastAsia"/>
          <w:b w:val="0"/>
          <w:sz w:val="28"/>
          <w:szCs w:val="28"/>
        </w:rPr>
      </w:pP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进入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F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orti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C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lient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 xml:space="preserve"> VPN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程序安装向导，勾选“是的，我已经阅读并同意”许可协议，点击“下一步（N）”</w:t>
      </w:r>
      <w:r w:rsidR="00D76248"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；在准备好安装</w:t>
      </w:r>
    </w:p>
    <w:p w14:paraId="35E7F27B" w14:textId="43CE3E79" w:rsidR="00BA489E" w:rsidRDefault="00D76248" w:rsidP="00BA489E">
      <w:pPr>
        <w:widowControl/>
        <w:ind w:firstLineChars="200" w:firstLine="560"/>
        <w:jc w:val="left"/>
        <w:rPr>
          <w:rStyle w:val="20"/>
          <w:rFonts w:asciiTheme="majorEastAsia" w:eastAsiaTheme="majorEastAsia" w:hAnsiTheme="majorEastAsia"/>
          <w:b w:val="0"/>
          <w:sz w:val="28"/>
          <w:szCs w:val="28"/>
        </w:rPr>
      </w:pP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lastRenderedPageBreak/>
        <w:t>在目标文件夹界面，选择软件安装位置（建议默认不修改），点击“下一步（N）”；</w:t>
      </w:r>
    </w:p>
    <w:p w14:paraId="1B4632F9" w14:textId="7A8096A0" w:rsidR="00D76248" w:rsidRDefault="00D76248" w:rsidP="00BA489E">
      <w:pPr>
        <w:widowControl/>
        <w:ind w:firstLineChars="200" w:firstLine="560"/>
        <w:jc w:val="left"/>
        <w:rPr>
          <w:rStyle w:val="20"/>
          <w:rFonts w:asciiTheme="majorEastAsia" w:eastAsiaTheme="majorEastAsia" w:hAnsiTheme="majorEastAsia"/>
          <w:b w:val="0"/>
          <w:sz w:val="28"/>
          <w:szCs w:val="28"/>
        </w:rPr>
      </w:pP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在准备好安装Forti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C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lient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 xml:space="preserve"> VPN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界面，选择“安装（I）”，软件自动进入安装界面。最后进入Forti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C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lient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 xml:space="preserve"> VPN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安装向导已完成界面，点击“完成（F）”。</w:t>
      </w:r>
    </w:p>
    <w:p w14:paraId="321F64B3" w14:textId="101597EF" w:rsidR="00D76248" w:rsidRDefault="00D76248" w:rsidP="00BA489E">
      <w:pPr>
        <w:widowControl/>
        <w:ind w:firstLineChars="200" w:firstLine="562"/>
        <w:jc w:val="left"/>
        <w:rPr>
          <w:rFonts w:ascii="仿宋_GB2312" w:eastAsia="仿宋_GB2312"/>
          <w:b/>
          <w:kern w:val="44"/>
          <w:sz w:val="28"/>
          <w:szCs w:val="28"/>
        </w:rPr>
      </w:pPr>
      <w:r w:rsidRPr="0051660D">
        <w:rPr>
          <w:rStyle w:val="20"/>
          <w:rFonts w:asciiTheme="majorEastAsia" w:eastAsiaTheme="majorEastAsia" w:hAnsiTheme="majorEastAsia" w:hint="eastAsia"/>
          <w:color w:val="FF0000"/>
          <w:sz w:val="28"/>
          <w:szCs w:val="28"/>
        </w:rPr>
        <w:t>步骤</w:t>
      </w:r>
      <w:r>
        <w:rPr>
          <w:rStyle w:val="20"/>
          <w:rFonts w:asciiTheme="majorEastAsia" w:eastAsiaTheme="majorEastAsia" w:hAnsiTheme="majorEastAsia"/>
          <w:color w:val="FF0000"/>
          <w:sz w:val="28"/>
          <w:szCs w:val="28"/>
        </w:rPr>
        <w:t>3</w:t>
      </w:r>
      <w:r w:rsidRPr="0051660D">
        <w:rPr>
          <w:rStyle w:val="20"/>
          <w:rFonts w:asciiTheme="majorEastAsia" w:eastAsiaTheme="majorEastAsia" w:hAnsiTheme="majorEastAsia" w:hint="eastAsia"/>
          <w:color w:val="FF0000"/>
          <w:sz w:val="28"/>
          <w:szCs w:val="28"/>
        </w:rPr>
        <w:t>.</w:t>
      </w:r>
      <w:r>
        <w:rPr>
          <w:rFonts w:ascii="仿宋_GB2312" w:eastAsia="仿宋_GB2312"/>
          <w:b/>
          <w:kern w:val="44"/>
          <w:sz w:val="28"/>
          <w:szCs w:val="28"/>
        </w:rPr>
        <w:t>VPN</w:t>
      </w:r>
      <w:r>
        <w:rPr>
          <w:rFonts w:ascii="仿宋_GB2312" w:eastAsia="仿宋_GB2312" w:hint="eastAsia"/>
          <w:b/>
          <w:kern w:val="44"/>
          <w:sz w:val="28"/>
          <w:szCs w:val="28"/>
        </w:rPr>
        <w:t>程序设置</w:t>
      </w:r>
    </w:p>
    <w:p w14:paraId="77EDB63F" w14:textId="77777777" w:rsidR="00475AFA" w:rsidRDefault="00D76248" w:rsidP="00475AFA">
      <w:pPr>
        <w:widowControl/>
        <w:ind w:firstLineChars="200" w:firstLine="560"/>
        <w:jc w:val="left"/>
        <w:rPr>
          <w:rStyle w:val="20"/>
          <w:rFonts w:asciiTheme="majorEastAsia" w:eastAsiaTheme="majorEastAsia" w:hAnsiTheme="majorEastAsia"/>
          <w:b w:val="0"/>
          <w:sz w:val="28"/>
          <w:szCs w:val="28"/>
        </w:rPr>
      </w:pPr>
      <w:r w:rsidRPr="00D76248"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双击桌面上“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Forti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C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lient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 xml:space="preserve"> VPN</w:t>
      </w:r>
      <w:r w:rsidRPr="00D76248"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”</w:t>
      </w:r>
      <w:r w:rsidRPr="00D76248"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应用程序快捷方式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。在欢迎访问“Forti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C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lient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 xml:space="preserve"> VPN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”界面勾选</w:t>
      </w:r>
      <w:r w:rsidR="00475AFA"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确认使用此免费软件，并点击“确认”；</w:t>
      </w:r>
    </w:p>
    <w:p w14:paraId="4AA337C0" w14:textId="227828B5" w:rsidR="00A53116" w:rsidRDefault="00475AFA" w:rsidP="00475AFA">
      <w:pPr>
        <w:widowControl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进入“配置V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PN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”界面，</w:t>
      </w:r>
      <w:r w:rsidRPr="00D76248"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 xml:space="preserve"> </w:t>
      </w:r>
      <w:r w:rsidR="00A53116" w:rsidRPr="0051660D">
        <w:rPr>
          <w:rFonts w:ascii="仿宋_GB2312" w:eastAsia="仿宋_GB2312" w:hint="eastAsia"/>
          <w:kern w:val="44"/>
          <w:sz w:val="28"/>
          <w:szCs w:val="28"/>
        </w:rPr>
        <w:t>进入“新建VPN连接”配置页面，选择“SSL-VPN”，在连接名、描述、远程网关进行填写，其中连接名与描述请填写便于区分的字符，在远程网关填写vpn.nfu.edu.cn</w:t>
      </w:r>
      <w:r w:rsidR="00A53116" w:rsidRPr="0051660D">
        <w:rPr>
          <w:rFonts w:ascii="仿宋_GB2312" w:eastAsia="仿宋_GB2312" w:hint="eastAsia"/>
          <w:sz w:val="28"/>
          <w:szCs w:val="28"/>
        </w:rPr>
        <w:t>，并勾选“自定义端口”端口号改为“65443”，可参看下图配置，最后点击“</w:t>
      </w:r>
      <w:r w:rsidRPr="00475AFA">
        <w:rPr>
          <w:rFonts w:ascii="仿宋_GB2312" w:eastAsia="仿宋_GB2312" w:hint="eastAsia"/>
          <w:color w:val="FF0000"/>
          <w:sz w:val="28"/>
          <w:szCs w:val="28"/>
        </w:rPr>
        <w:t>保存</w:t>
      </w:r>
      <w:r w:rsidR="00A53116" w:rsidRPr="0051660D">
        <w:rPr>
          <w:rFonts w:ascii="仿宋_GB2312" w:eastAsia="仿宋_GB2312" w:hint="eastAsia"/>
          <w:sz w:val="28"/>
          <w:szCs w:val="28"/>
        </w:rPr>
        <w:t>”按钮。</w:t>
      </w:r>
      <w:r>
        <w:rPr>
          <w:rFonts w:ascii="仿宋_GB2312" w:eastAsia="仿宋_GB2312" w:hint="eastAsia"/>
          <w:sz w:val="28"/>
          <w:szCs w:val="28"/>
        </w:rPr>
        <w:t>为便于下次使用，建议保存登录名，在“认证：”处选择“保存登录名”，并在“用户名”处输入，统一认证用户名（一般为工号）。</w:t>
      </w:r>
      <w:r w:rsidRPr="0051660D">
        <w:rPr>
          <w:rFonts w:ascii="仿宋_GB2312" w:eastAsia="仿宋_GB2312" w:hint="eastAsia"/>
          <w:kern w:val="44"/>
          <w:sz w:val="28"/>
          <w:szCs w:val="28"/>
        </w:rPr>
        <w:t>此时您已完成VPN设置。</w:t>
      </w:r>
    </w:p>
    <w:p w14:paraId="392E8FE3" w14:textId="20496A9E" w:rsidR="00475AFA" w:rsidRPr="00475AFA" w:rsidRDefault="00475AFA" w:rsidP="00475AFA">
      <w:pPr>
        <w:widowControl/>
        <w:ind w:firstLineChars="200" w:firstLine="480"/>
        <w:jc w:val="left"/>
        <w:rPr>
          <w:rFonts w:asciiTheme="majorEastAsia" w:eastAsiaTheme="majorEastAsia" w:hAnsiTheme="majorEastAsia" w:cstheme="majorBidi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8BEC2A" wp14:editId="01EFED04">
            <wp:extent cx="4904762" cy="334285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3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9F7D" w14:textId="34A53838" w:rsidR="00A53116" w:rsidRDefault="00063157" w:rsidP="00063157">
      <w:pPr>
        <w:widowControl/>
        <w:ind w:firstLine="570"/>
        <w:jc w:val="left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t>在V</w:t>
      </w:r>
      <w:r>
        <w:rPr>
          <w:rFonts w:ascii="仿宋_GB2312" w:eastAsia="仿宋_GB2312"/>
          <w:noProof/>
          <w:sz w:val="28"/>
          <w:szCs w:val="28"/>
        </w:rPr>
        <w:t>PN</w:t>
      </w:r>
      <w:r>
        <w:rPr>
          <w:rFonts w:ascii="仿宋_GB2312" w:eastAsia="仿宋_GB2312" w:hint="eastAsia"/>
          <w:noProof/>
          <w:sz w:val="28"/>
          <w:szCs w:val="28"/>
        </w:rPr>
        <w:t>连接页面：V</w:t>
      </w:r>
      <w:r>
        <w:rPr>
          <w:rFonts w:ascii="仿宋_GB2312" w:eastAsia="仿宋_GB2312"/>
          <w:noProof/>
          <w:sz w:val="28"/>
          <w:szCs w:val="28"/>
        </w:rPr>
        <w:t>PN</w:t>
      </w:r>
      <w:r>
        <w:rPr>
          <w:rFonts w:ascii="仿宋_GB2312" w:eastAsia="仿宋_GB2312" w:hint="eastAsia"/>
          <w:noProof/>
          <w:sz w:val="28"/>
          <w:szCs w:val="28"/>
        </w:rPr>
        <w:t>连接：选择设定好的名称，默认已选择；在用户名处填入统一认证帐号（一般为工号），在输入密码处输入统一认证密码（初始密码为身份证后8位）。最后点击“连接”进入V</w:t>
      </w:r>
      <w:r>
        <w:rPr>
          <w:rFonts w:ascii="仿宋_GB2312" w:eastAsia="仿宋_GB2312"/>
          <w:noProof/>
          <w:sz w:val="28"/>
          <w:szCs w:val="28"/>
        </w:rPr>
        <w:t>PN</w:t>
      </w:r>
      <w:r>
        <w:rPr>
          <w:rFonts w:ascii="仿宋_GB2312" w:eastAsia="仿宋_GB2312" w:hint="eastAsia"/>
          <w:noProof/>
          <w:sz w:val="28"/>
          <w:szCs w:val="28"/>
        </w:rPr>
        <w:t>拨号。</w:t>
      </w:r>
    </w:p>
    <w:p w14:paraId="4C47ADA0" w14:textId="2C208E31" w:rsidR="00063157" w:rsidRPr="00063157" w:rsidRDefault="00063157" w:rsidP="00063157">
      <w:pPr>
        <w:widowControl/>
        <w:ind w:firstLine="570"/>
        <w:jc w:val="center"/>
        <w:rPr>
          <w:rFonts w:ascii="仿宋_GB2312" w:eastAsia="仿宋_GB2312"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77FBC04B" wp14:editId="230313E5">
            <wp:extent cx="3686175" cy="333281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7742" cy="333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8235" w14:textId="77777777" w:rsidR="00C3511E" w:rsidRPr="0051660D" w:rsidRDefault="00A53116" w:rsidP="00C3511E">
      <w:pPr>
        <w:widowControl/>
        <w:ind w:firstLineChars="200" w:firstLine="560"/>
        <w:jc w:val="left"/>
        <w:rPr>
          <w:rFonts w:ascii="仿宋_GB2312" w:eastAsia="仿宋_GB2312"/>
          <w:kern w:val="44"/>
          <w:sz w:val="28"/>
          <w:szCs w:val="28"/>
        </w:rPr>
      </w:pPr>
      <w:r w:rsidRPr="0051660D">
        <w:rPr>
          <w:rFonts w:ascii="仿宋_GB2312" w:eastAsia="仿宋_GB2312" w:hint="eastAsia"/>
          <w:kern w:val="44"/>
          <w:sz w:val="28"/>
          <w:szCs w:val="28"/>
        </w:rPr>
        <w:t>当拨号状态大约在40%时，提示安全警报，请选择“是（Y）”</w:t>
      </w:r>
    </w:p>
    <w:p w14:paraId="1A805328" w14:textId="0E90B97B" w:rsidR="00A53116" w:rsidRPr="0051660D" w:rsidRDefault="00AB69DD" w:rsidP="00C3511E">
      <w:pPr>
        <w:widowControl/>
        <w:ind w:firstLineChars="200" w:firstLine="480"/>
        <w:jc w:val="center"/>
        <w:rPr>
          <w:rFonts w:ascii="仿宋_GB2312" w:eastAsia="仿宋_GB2312"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285CA1" wp14:editId="521D4A28">
            <wp:extent cx="5274310" cy="226441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E9B7" w14:textId="77777777" w:rsidR="00A53116" w:rsidRPr="0051660D" w:rsidRDefault="00A53116" w:rsidP="00C3511E">
      <w:pPr>
        <w:widowControl/>
        <w:ind w:firstLineChars="200" w:firstLine="560"/>
        <w:jc w:val="left"/>
        <w:rPr>
          <w:rFonts w:ascii="仿宋_GB2312" w:eastAsia="仿宋_GB2312"/>
          <w:kern w:val="44"/>
          <w:sz w:val="28"/>
          <w:szCs w:val="28"/>
        </w:rPr>
      </w:pPr>
      <w:r w:rsidRPr="0051660D">
        <w:rPr>
          <w:rFonts w:ascii="仿宋_GB2312" w:eastAsia="仿宋_GB2312" w:hint="eastAsia"/>
          <w:kern w:val="44"/>
          <w:sz w:val="28"/>
          <w:szCs w:val="28"/>
        </w:rPr>
        <w:t>当VPN拨号状态达到100%时，VPN即拨号成功，此时您可以以校内身份访问</w:t>
      </w:r>
      <w:r w:rsidRPr="0051660D">
        <w:rPr>
          <w:rFonts w:ascii="仿宋_GB2312" w:eastAsia="仿宋_GB2312" w:hint="eastAsia"/>
          <w:color w:val="FF0000"/>
          <w:kern w:val="44"/>
          <w:sz w:val="28"/>
          <w:szCs w:val="28"/>
        </w:rPr>
        <w:t>校内外资源</w:t>
      </w:r>
      <w:r w:rsidRPr="0051660D">
        <w:rPr>
          <w:rFonts w:ascii="仿宋_GB2312" w:eastAsia="仿宋_GB2312" w:hint="eastAsia"/>
          <w:kern w:val="44"/>
          <w:sz w:val="28"/>
          <w:szCs w:val="28"/>
        </w:rPr>
        <w:t>，如使用完毕建议“中断连接”。</w:t>
      </w:r>
    </w:p>
    <w:p w14:paraId="32CCF68F" w14:textId="66F5DD43" w:rsidR="00A53116" w:rsidRDefault="00A53116" w:rsidP="00A53116">
      <w:pPr>
        <w:widowControl/>
        <w:jc w:val="center"/>
        <w:rPr>
          <w:rFonts w:ascii="仿宋_GB2312" w:eastAsia="仿宋_GB2312"/>
          <w:b/>
          <w:kern w:val="44"/>
          <w:sz w:val="28"/>
          <w:szCs w:val="28"/>
        </w:rPr>
      </w:pPr>
    </w:p>
    <w:p w14:paraId="74B621E8" w14:textId="6ADAE0CE" w:rsidR="00A64153" w:rsidRDefault="00A64153" w:rsidP="00A64153">
      <w:pPr>
        <w:widowControl/>
        <w:jc w:val="left"/>
        <w:rPr>
          <w:rFonts w:ascii="仿宋_GB2312" w:eastAsia="仿宋_GB2312"/>
          <w:b/>
          <w:kern w:val="44"/>
          <w:sz w:val="28"/>
          <w:szCs w:val="28"/>
        </w:rPr>
      </w:pPr>
      <w:r>
        <w:rPr>
          <w:rFonts w:ascii="仿宋_GB2312" w:eastAsia="仿宋_GB2312" w:hint="eastAsia"/>
          <w:b/>
          <w:kern w:val="44"/>
          <w:sz w:val="28"/>
          <w:szCs w:val="28"/>
        </w:rPr>
        <w:t>2.</w:t>
      </w:r>
      <w:r>
        <w:rPr>
          <w:rFonts w:ascii="仿宋_GB2312" w:eastAsia="仿宋_GB2312"/>
          <w:b/>
          <w:kern w:val="44"/>
          <w:sz w:val="28"/>
          <w:szCs w:val="28"/>
        </w:rPr>
        <w:t xml:space="preserve">2 </w:t>
      </w:r>
      <w:r>
        <w:rPr>
          <w:rFonts w:ascii="仿宋_GB2312" w:eastAsia="仿宋_GB2312" w:hint="eastAsia"/>
          <w:b/>
          <w:kern w:val="44"/>
          <w:sz w:val="28"/>
          <w:szCs w:val="28"/>
        </w:rPr>
        <w:t>通用</w:t>
      </w:r>
      <w:r>
        <w:rPr>
          <w:rFonts w:ascii="仿宋_GB2312" w:eastAsia="仿宋_GB2312"/>
          <w:b/>
          <w:kern w:val="44"/>
          <w:sz w:val="28"/>
          <w:szCs w:val="28"/>
        </w:rPr>
        <w:t>SSL VPN</w:t>
      </w:r>
      <w:r>
        <w:rPr>
          <w:rFonts w:ascii="仿宋_GB2312" w:eastAsia="仿宋_GB2312" w:hint="eastAsia"/>
          <w:b/>
          <w:kern w:val="44"/>
          <w:sz w:val="28"/>
          <w:szCs w:val="28"/>
        </w:rPr>
        <w:t>软件</w:t>
      </w:r>
    </w:p>
    <w:p w14:paraId="69EF38F8" w14:textId="17042D40" w:rsidR="00A64153" w:rsidRDefault="005C71C9" w:rsidP="005C71C9">
      <w:pPr>
        <w:widowControl/>
        <w:wordWrap w:val="0"/>
        <w:jc w:val="left"/>
        <w:rPr>
          <w:rFonts w:ascii="仿宋_GB2312" w:eastAsia="仿宋_GB2312"/>
          <w:b/>
          <w:kern w:val="44"/>
          <w:sz w:val="28"/>
          <w:szCs w:val="28"/>
        </w:rPr>
      </w:pPr>
      <w:r>
        <w:rPr>
          <w:rFonts w:ascii="仿宋_GB2312" w:eastAsia="仿宋_GB2312" w:hint="eastAsia"/>
          <w:b/>
          <w:kern w:val="44"/>
          <w:sz w:val="28"/>
          <w:szCs w:val="28"/>
        </w:rPr>
        <w:t>步骤1：下载客户端：</w:t>
      </w:r>
      <w:r w:rsidR="00D30C89" w:rsidRPr="00D30C89">
        <w:fldChar w:fldCharType="begin"/>
      </w:r>
      <w:r w:rsidR="00D30C89" w:rsidRPr="00D30C89">
        <w:instrText xml:space="preserve"> HYPERLINK "https://fortinet-public.s3.cn-north-1.amazonaws.com.cn/FortiClient_Download/SSL-VPN-1-5-M-Windows_System_small_ssl_vpn_client/sslvpnclient_win_4.4.2333.exe" </w:instrText>
      </w:r>
      <w:r w:rsidR="00D30C89" w:rsidRPr="00D30C89">
        <w:fldChar w:fldCharType="separate"/>
      </w:r>
      <w:r w:rsidR="00D30C89" w:rsidRPr="00D30C89">
        <w:rPr>
          <w:rFonts w:ascii="Tahoma" w:hAnsi="Tahoma" w:cs="Tahoma"/>
          <w:color w:val="0000FF"/>
          <w:sz w:val="21"/>
          <w:szCs w:val="21"/>
          <w:u w:val="single"/>
          <w:shd w:val="clear" w:color="auto" w:fill="EEEEEE"/>
        </w:rPr>
        <w:t>https://fortinet-public.s3.cn-north-1.amazonaws.com.cn/FortiClient_Download/SSL-VPN-1-5-M-Windows_System_small_ssl_vpn_client/sslvpnclient_win_4.4.2333.exe</w:t>
      </w:r>
      <w:r w:rsidR="00D30C89" w:rsidRPr="00D30C89">
        <w:fldChar w:fldCharType="end"/>
      </w:r>
    </w:p>
    <w:p w14:paraId="0EFB8006" w14:textId="67526D72" w:rsidR="005C71C9" w:rsidRDefault="005C71C9" w:rsidP="00D30C89">
      <w:pPr>
        <w:widowControl/>
        <w:wordWrap w:val="0"/>
        <w:jc w:val="left"/>
        <w:rPr>
          <w:rFonts w:ascii="仿宋_GB2312" w:eastAsia="仿宋_GB2312"/>
          <w:b/>
          <w:kern w:val="44"/>
          <w:sz w:val="28"/>
          <w:szCs w:val="28"/>
        </w:rPr>
      </w:pPr>
      <w:r>
        <w:rPr>
          <w:rFonts w:ascii="仿宋_GB2312" w:eastAsia="仿宋_GB2312" w:hint="eastAsia"/>
          <w:b/>
          <w:kern w:val="44"/>
          <w:sz w:val="28"/>
          <w:szCs w:val="28"/>
        </w:rPr>
        <w:t>步骤2：安装客户端</w:t>
      </w:r>
    </w:p>
    <w:p w14:paraId="0F52F08E" w14:textId="1A1F570E" w:rsidR="005C71C9" w:rsidRPr="005C2B1F" w:rsidRDefault="00D30C89" w:rsidP="005C2B1F">
      <w:pPr>
        <w:widowControl/>
        <w:ind w:firstLineChars="200" w:firstLine="560"/>
        <w:jc w:val="left"/>
        <w:rPr>
          <w:rFonts w:ascii="仿宋_GB2312" w:eastAsia="仿宋_GB2312"/>
          <w:bCs/>
          <w:kern w:val="44"/>
          <w:sz w:val="28"/>
          <w:szCs w:val="28"/>
        </w:rPr>
      </w:pPr>
      <w:r w:rsidRPr="00D30C89">
        <w:rPr>
          <w:rFonts w:ascii="仿宋_GB2312" w:eastAsia="仿宋_GB2312" w:hint="eastAsia"/>
          <w:bCs/>
          <w:kern w:val="44"/>
          <w:sz w:val="28"/>
          <w:szCs w:val="28"/>
        </w:rPr>
        <w:t>使用</w:t>
      </w:r>
      <w:r w:rsidR="005C71C9" w:rsidRPr="00D30C89">
        <w:rPr>
          <w:rFonts w:ascii="仿宋_GB2312" w:eastAsia="仿宋_GB2312" w:hint="eastAsia"/>
          <w:bCs/>
          <w:kern w:val="44"/>
          <w:sz w:val="28"/>
          <w:szCs w:val="28"/>
        </w:rPr>
        <w:t>管理员身份打开（鼠标右键</w:t>
      </w:r>
      <w:r w:rsidR="005C71C9" w:rsidRPr="00D30C89">
        <w:rPr>
          <w:rFonts w:ascii="仿宋_GB2312" w:eastAsia="仿宋_GB2312"/>
          <w:bCs/>
          <w:kern w:val="44"/>
          <w:sz w:val="28"/>
          <w:szCs w:val="28"/>
        </w:rPr>
        <w:sym w:font="Wingdings" w:char="F0E0"/>
      </w:r>
      <w:r w:rsidR="005C71C9" w:rsidRPr="00D30C89">
        <w:rPr>
          <w:rFonts w:ascii="仿宋_GB2312" w:eastAsia="仿宋_GB2312" w:hint="eastAsia"/>
          <w:bCs/>
          <w:kern w:val="44"/>
          <w:sz w:val="28"/>
          <w:szCs w:val="28"/>
        </w:rPr>
        <w:t>以管理员身份运行）</w:t>
      </w:r>
      <w:r w:rsidRPr="00D30C89">
        <w:rPr>
          <w:rFonts w:ascii="仿宋_GB2312" w:eastAsia="仿宋_GB2312" w:hint="eastAsia"/>
          <w:bCs/>
          <w:kern w:val="44"/>
          <w:sz w:val="28"/>
          <w:szCs w:val="28"/>
        </w:rPr>
        <w:t>下载的</w:t>
      </w:r>
      <w:r w:rsidRPr="00D30C89">
        <w:rPr>
          <w:rFonts w:ascii="仿宋_GB2312" w:eastAsia="仿宋_GB2312"/>
          <w:bCs/>
          <w:kern w:val="44"/>
          <w:sz w:val="28"/>
          <w:szCs w:val="28"/>
        </w:rPr>
        <w:t>sslvpnclient_win</w:t>
      </w:r>
      <w:r w:rsidRPr="00D30C89">
        <w:rPr>
          <w:rFonts w:ascii="仿宋_GB2312" w:eastAsia="仿宋_GB2312" w:hint="eastAsia"/>
          <w:bCs/>
          <w:kern w:val="44"/>
          <w:sz w:val="28"/>
          <w:szCs w:val="28"/>
        </w:rPr>
        <w:t>.</w:t>
      </w:r>
      <w:r w:rsidRPr="00D30C89">
        <w:rPr>
          <w:rFonts w:ascii="仿宋_GB2312" w:eastAsia="仿宋_GB2312"/>
          <w:bCs/>
          <w:kern w:val="44"/>
          <w:sz w:val="28"/>
          <w:szCs w:val="28"/>
        </w:rPr>
        <w:t>exe</w:t>
      </w:r>
      <w:r w:rsidRPr="00D30C89">
        <w:rPr>
          <w:rFonts w:ascii="仿宋_GB2312" w:eastAsia="仿宋_GB2312" w:hint="eastAsia"/>
          <w:bCs/>
          <w:kern w:val="44"/>
          <w:sz w:val="28"/>
          <w:szCs w:val="28"/>
        </w:rPr>
        <w:t>软件</w:t>
      </w:r>
      <w:r w:rsidR="005C2B1F">
        <w:rPr>
          <w:rFonts w:ascii="仿宋_GB2312" w:eastAsia="仿宋_GB2312" w:hint="eastAsia"/>
          <w:bCs/>
          <w:kern w:val="44"/>
          <w:sz w:val="28"/>
          <w:szCs w:val="28"/>
        </w:rPr>
        <w:t>（</w:t>
      </w:r>
      <w:r>
        <w:rPr>
          <w:rFonts w:ascii="仿宋_GB2312" w:eastAsia="仿宋_GB2312" w:hint="eastAsia"/>
          <w:b/>
          <w:color w:val="FF0000"/>
          <w:kern w:val="44"/>
          <w:sz w:val="28"/>
          <w:szCs w:val="28"/>
        </w:rPr>
        <w:t>若直接双击可能出现 “</w:t>
      </w:r>
      <w:r>
        <w:rPr>
          <w:rFonts w:ascii="仿宋_GB2312" w:eastAsia="仿宋_GB2312"/>
          <w:b/>
          <w:color w:val="FF0000"/>
          <w:kern w:val="44"/>
          <w:sz w:val="28"/>
          <w:szCs w:val="28"/>
        </w:rPr>
        <w:t>R</w:t>
      </w:r>
      <w:r>
        <w:rPr>
          <w:rFonts w:ascii="仿宋_GB2312" w:eastAsia="仿宋_GB2312" w:hint="eastAsia"/>
          <w:b/>
          <w:color w:val="FF0000"/>
          <w:kern w:val="44"/>
          <w:sz w:val="28"/>
          <w:szCs w:val="28"/>
        </w:rPr>
        <w:t>un</w:t>
      </w:r>
      <w:r>
        <w:rPr>
          <w:rFonts w:ascii="仿宋_GB2312" w:eastAsia="仿宋_GB2312"/>
          <w:b/>
          <w:color w:val="FF0000"/>
          <w:kern w:val="44"/>
          <w:sz w:val="28"/>
          <w:szCs w:val="28"/>
        </w:rPr>
        <w:t xml:space="preserve"> as administrator</w:t>
      </w:r>
      <w:r>
        <w:rPr>
          <w:rFonts w:ascii="仿宋_GB2312" w:eastAsia="仿宋_GB2312" w:hint="eastAsia"/>
          <w:b/>
          <w:color w:val="FF0000"/>
          <w:kern w:val="44"/>
          <w:sz w:val="28"/>
          <w:szCs w:val="28"/>
        </w:rPr>
        <w:t>”</w:t>
      </w:r>
      <w:r w:rsidR="005C71C9" w:rsidRPr="005C71C9">
        <w:rPr>
          <w:rFonts w:ascii="仿宋_GB2312" w:eastAsia="仿宋_GB2312" w:hint="eastAsia"/>
          <w:b/>
          <w:color w:val="FF0000"/>
          <w:kern w:val="44"/>
          <w:sz w:val="28"/>
          <w:szCs w:val="28"/>
        </w:rPr>
        <w:t>提示</w:t>
      </w:r>
      <w:r w:rsidR="005C2B1F">
        <w:rPr>
          <w:rFonts w:ascii="仿宋_GB2312" w:eastAsia="仿宋_GB2312" w:hint="eastAsia"/>
          <w:b/>
          <w:color w:val="FF0000"/>
          <w:kern w:val="44"/>
          <w:sz w:val="28"/>
          <w:szCs w:val="28"/>
        </w:rPr>
        <w:t>）</w:t>
      </w:r>
      <w:r w:rsidR="005C2B1F" w:rsidRPr="005C2B1F">
        <w:rPr>
          <w:rFonts w:ascii="仿宋_GB2312" w:eastAsia="仿宋_GB2312" w:hint="eastAsia"/>
          <w:b/>
          <w:kern w:val="44"/>
          <w:sz w:val="28"/>
          <w:szCs w:val="28"/>
        </w:rPr>
        <w:t>；</w:t>
      </w:r>
    </w:p>
    <w:p w14:paraId="2682DE6D" w14:textId="43A6FCF2" w:rsidR="005C71C9" w:rsidRPr="005C2B1F" w:rsidRDefault="005C2B1F" w:rsidP="005C2B1F">
      <w:pPr>
        <w:widowControl/>
        <w:wordWrap w:val="0"/>
        <w:ind w:firstLineChars="200" w:firstLine="560"/>
        <w:jc w:val="left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点击Forti</w:t>
      </w:r>
      <w:r>
        <w:rPr>
          <w:rFonts w:ascii="仿宋_GB2312" w:eastAsia="仿宋_GB2312"/>
          <w:bCs/>
          <w:kern w:val="44"/>
          <w:sz w:val="28"/>
          <w:szCs w:val="28"/>
        </w:rPr>
        <w:t>Client SSLVPN Installer</w:t>
      </w:r>
      <w:r>
        <w:rPr>
          <w:rFonts w:ascii="仿宋_GB2312" w:eastAsia="仿宋_GB2312" w:hint="eastAsia"/>
          <w:bCs/>
          <w:kern w:val="44"/>
          <w:sz w:val="28"/>
          <w:szCs w:val="28"/>
        </w:rPr>
        <w:t>界面</w:t>
      </w:r>
      <w:r w:rsidR="003303D4" w:rsidRPr="005C2B1F">
        <w:rPr>
          <w:rFonts w:ascii="仿宋_GB2312" w:eastAsia="仿宋_GB2312" w:hint="eastAsia"/>
          <w:bCs/>
          <w:kern w:val="44"/>
          <w:sz w:val="28"/>
          <w:szCs w:val="28"/>
        </w:rPr>
        <w:t>软件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，点击“Install”,</w:t>
      </w:r>
      <w:r w:rsidR="003303D4" w:rsidRPr="005C2B1F">
        <w:rPr>
          <w:rFonts w:ascii="仿宋_GB2312" w:eastAsia="仿宋_GB2312" w:hint="eastAsia"/>
          <w:bCs/>
          <w:kern w:val="44"/>
          <w:sz w:val="28"/>
          <w:szCs w:val="28"/>
        </w:rPr>
        <w:t>默认安装在</w:t>
      </w:r>
      <w:r w:rsidR="003303D4" w:rsidRPr="005C2B1F">
        <w:rPr>
          <w:rFonts w:ascii="仿宋_GB2312" w:eastAsia="仿宋_GB2312"/>
          <w:bCs/>
          <w:kern w:val="44"/>
          <w:sz w:val="28"/>
          <w:szCs w:val="28"/>
        </w:rPr>
        <w:t>C:\ProgramData\Microsoft\Windows\Start Menu\Programs\FortiClient</w:t>
      </w:r>
      <w:r>
        <w:rPr>
          <w:rFonts w:ascii="仿宋_GB2312" w:eastAsia="仿宋_GB2312" w:hint="eastAsia"/>
          <w:bCs/>
          <w:kern w:val="44"/>
          <w:sz w:val="28"/>
          <w:szCs w:val="28"/>
        </w:rPr>
        <w:t>。</w:t>
      </w:r>
    </w:p>
    <w:p w14:paraId="039B4A84" w14:textId="7FE94737" w:rsidR="005C71C9" w:rsidRDefault="005C71C9" w:rsidP="005C71C9">
      <w:pPr>
        <w:widowControl/>
        <w:ind w:firstLineChars="200" w:firstLine="560"/>
        <w:jc w:val="left"/>
        <w:rPr>
          <w:rFonts w:ascii="仿宋_GB2312" w:eastAsia="仿宋_GB2312"/>
          <w:kern w:val="44"/>
          <w:sz w:val="28"/>
          <w:szCs w:val="28"/>
        </w:rPr>
      </w:pPr>
      <w:r w:rsidRPr="005C71C9">
        <w:rPr>
          <w:rFonts w:ascii="仿宋_GB2312" w:eastAsia="仿宋_GB2312" w:hint="eastAsia"/>
          <w:kern w:val="44"/>
          <w:sz w:val="28"/>
          <w:szCs w:val="28"/>
        </w:rPr>
        <w:t>当程序提示“Done！”，程序安装完成，点击“Clos</w:t>
      </w:r>
      <w:r w:rsidRPr="005C71C9">
        <w:rPr>
          <w:rFonts w:ascii="仿宋_GB2312" w:eastAsia="仿宋_GB2312"/>
          <w:kern w:val="44"/>
          <w:sz w:val="28"/>
          <w:szCs w:val="28"/>
        </w:rPr>
        <w:t>e</w:t>
      </w:r>
      <w:r w:rsidRPr="005C71C9">
        <w:rPr>
          <w:rFonts w:ascii="仿宋_GB2312" w:eastAsia="仿宋_GB2312" w:hint="eastAsia"/>
          <w:kern w:val="44"/>
          <w:sz w:val="28"/>
          <w:szCs w:val="28"/>
        </w:rPr>
        <w:t>”关闭对话框即可</w:t>
      </w:r>
      <w:r>
        <w:rPr>
          <w:rFonts w:ascii="仿宋_GB2312" w:eastAsia="仿宋_GB2312" w:hint="eastAsia"/>
          <w:kern w:val="44"/>
          <w:sz w:val="28"/>
          <w:szCs w:val="28"/>
        </w:rPr>
        <w:t>。</w:t>
      </w:r>
    </w:p>
    <w:p w14:paraId="335DF58D" w14:textId="22197649" w:rsidR="005C2B1F" w:rsidRDefault="005C2B1F" w:rsidP="005C71C9">
      <w:pPr>
        <w:widowControl/>
        <w:ind w:firstLineChars="200" w:firstLine="480"/>
        <w:jc w:val="left"/>
        <w:rPr>
          <w:rFonts w:ascii="仿宋_GB2312" w:eastAsia="仿宋_GB2312"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DB9C99" wp14:editId="151362E7">
            <wp:extent cx="4572000" cy="2933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16184" w14:textId="6D765E7A" w:rsidR="005C71C9" w:rsidRDefault="005C71C9" w:rsidP="005C71C9">
      <w:pPr>
        <w:widowControl/>
        <w:wordWrap w:val="0"/>
        <w:jc w:val="left"/>
        <w:rPr>
          <w:rFonts w:ascii="仿宋_GB2312" w:eastAsia="仿宋_GB2312"/>
          <w:b/>
          <w:kern w:val="44"/>
          <w:sz w:val="28"/>
          <w:szCs w:val="28"/>
        </w:rPr>
      </w:pPr>
      <w:r w:rsidRPr="005C71C9">
        <w:rPr>
          <w:rFonts w:ascii="仿宋_GB2312" w:eastAsia="仿宋_GB2312" w:hint="eastAsia"/>
          <w:b/>
          <w:kern w:val="44"/>
          <w:sz w:val="28"/>
          <w:szCs w:val="28"/>
        </w:rPr>
        <w:t>步骤3</w:t>
      </w:r>
      <w:r>
        <w:rPr>
          <w:rFonts w:ascii="仿宋_GB2312" w:eastAsia="仿宋_GB2312" w:hint="eastAsia"/>
          <w:b/>
          <w:kern w:val="44"/>
          <w:sz w:val="28"/>
          <w:szCs w:val="28"/>
        </w:rPr>
        <w:t>：配置V</w:t>
      </w:r>
      <w:r>
        <w:rPr>
          <w:rFonts w:ascii="仿宋_GB2312" w:eastAsia="仿宋_GB2312"/>
          <w:b/>
          <w:kern w:val="44"/>
          <w:sz w:val="28"/>
          <w:szCs w:val="28"/>
        </w:rPr>
        <w:t>PN</w:t>
      </w:r>
      <w:r>
        <w:rPr>
          <w:rFonts w:ascii="仿宋_GB2312" w:eastAsia="仿宋_GB2312" w:hint="eastAsia"/>
          <w:b/>
          <w:kern w:val="44"/>
          <w:sz w:val="28"/>
          <w:szCs w:val="28"/>
        </w:rPr>
        <w:t>信息</w:t>
      </w:r>
    </w:p>
    <w:p w14:paraId="1A971435" w14:textId="77777777" w:rsidR="00672474" w:rsidRDefault="003303D4" w:rsidP="00672474">
      <w:pPr>
        <w:widowControl/>
        <w:wordWrap w:val="0"/>
        <w:ind w:firstLineChars="200" w:firstLine="560"/>
        <w:jc w:val="left"/>
        <w:rPr>
          <w:rFonts w:ascii="仿宋_GB2312" w:eastAsia="仿宋_GB2312"/>
          <w:bCs/>
          <w:kern w:val="44"/>
          <w:sz w:val="28"/>
          <w:szCs w:val="28"/>
        </w:rPr>
      </w:pPr>
      <w:r w:rsidRPr="005C2B1F">
        <w:rPr>
          <w:rFonts w:ascii="仿宋_GB2312" w:eastAsia="仿宋_GB2312" w:hint="eastAsia"/>
          <w:bCs/>
          <w:kern w:val="44"/>
          <w:sz w:val="28"/>
          <w:szCs w:val="28"/>
        </w:rPr>
        <w:t>在软件默认安装位置</w:t>
      </w:r>
      <w:r w:rsidRPr="00672474">
        <w:rPr>
          <w:rFonts w:eastAsia="仿宋_GB2312"/>
          <w:bCs/>
          <w:kern w:val="44"/>
          <w:sz w:val="28"/>
          <w:szCs w:val="28"/>
        </w:rPr>
        <w:t>C:\ProgramData\Microsoft\Windows\Sta</w:t>
      </w:r>
      <w:r w:rsidR="00672474" w:rsidRPr="00672474">
        <w:rPr>
          <w:rFonts w:eastAsia="仿宋_GB2312" w:hint="eastAsia"/>
          <w:bCs/>
          <w:kern w:val="44"/>
          <w:sz w:val="28"/>
          <w:szCs w:val="28"/>
        </w:rPr>
        <w:t>r</w:t>
      </w:r>
      <w:r w:rsidRPr="00672474">
        <w:rPr>
          <w:rFonts w:eastAsia="仿宋_GB2312"/>
          <w:bCs/>
          <w:kern w:val="44"/>
          <w:sz w:val="28"/>
          <w:szCs w:val="28"/>
        </w:rPr>
        <w:t>t Menu\Programs\FortiClient</w:t>
      </w:r>
      <w:r w:rsidRPr="005C2B1F">
        <w:rPr>
          <w:rFonts w:ascii="仿宋_GB2312" w:eastAsia="仿宋_GB2312" w:hint="eastAsia"/>
          <w:bCs/>
          <w:kern w:val="44"/>
          <w:sz w:val="28"/>
          <w:szCs w:val="28"/>
        </w:rPr>
        <w:t>，找到</w:t>
      </w:r>
      <w:r w:rsidRPr="005C2B1F">
        <w:rPr>
          <w:rFonts w:ascii="仿宋_GB2312" w:eastAsia="仿宋_GB2312"/>
          <w:bCs/>
          <w:kern w:val="44"/>
          <w:sz w:val="28"/>
          <w:szCs w:val="28"/>
        </w:rPr>
        <w:t>FortiClient SSLVPN</w:t>
      </w:r>
      <w:r w:rsidRPr="005C2B1F">
        <w:rPr>
          <w:rFonts w:ascii="仿宋_GB2312" w:eastAsia="仿宋_GB2312" w:hint="eastAsia"/>
          <w:bCs/>
          <w:kern w:val="44"/>
          <w:sz w:val="28"/>
          <w:szCs w:val="28"/>
        </w:rPr>
        <w:t>；</w:t>
      </w:r>
      <w:r w:rsidR="005C2B1F">
        <w:rPr>
          <w:rFonts w:ascii="仿宋_GB2312" w:eastAsia="仿宋_GB2312" w:hint="eastAsia"/>
          <w:bCs/>
          <w:kern w:val="44"/>
          <w:sz w:val="28"/>
          <w:szCs w:val="28"/>
        </w:rPr>
        <w:t>或直接</w:t>
      </w:r>
      <w:r w:rsidRPr="005C2B1F">
        <w:rPr>
          <w:rFonts w:ascii="仿宋_GB2312" w:eastAsia="仿宋_GB2312" w:hint="eastAsia"/>
          <w:bCs/>
          <w:kern w:val="44"/>
          <w:sz w:val="28"/>
          <w:szCs w:val="28"/>
        </w:rPr>
        <w:t>在搜索栏直接搜索</w:t>
      </w:r>
      <w:r w:rsidRPr="005C2B1F">
        <w:rPr>
          <w:rFonts w:ascii="仿宋_GB2312" w:eastAsia="仿宋_GB2312"/>
          <w:bCs/>
          <w:kern w:val="44"/>
          <w:sz w:val="28"/>
          <w:szCs w:val="28"/>
        </w:rPr>
        <w:t>FortiClient SSLVPN</w:t>
      </w:r>
      <w:r w:rsidR="00672474">
        <w:rPr>
          <w:rFonts w:ascii="仿宋_GB2312" w:eastAsia="仿宋_GB2312" w:hint="eastAsia"/>
          <w:bCs/>
          <w:kern w:val="44"/>
          <w:sz w:val="28"/>
          <w:szCs w:val="28"/>
        </w:rPr>
        <w:t>；</w:t>
      </w:r>
    </w:p>
    <w:p w14:paraId="3A60EA46" w14:textId="566848AF" w:rsidR="003303D4" w:rsidRPr="005C2B1F" w:rsidRDefault="00672474" w:rsidP="00672474">
      <w:pPr>
        <w:widowControl/>
        <w:wordWrap w:val="0"/>
        <w:ind w:firstLineChars="200" w:firstLine="560"/>
        <w:jc w:val="left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双击打开进入设置界面，设置方式有两种：</w:t>
      </w:r>
    </w:p>
    <w:p w14:paraId="57A80FF3" w14:textId="01115B9E" w:rsidR="003303D4" w:rsidRPr="005C2B1F" w:rsidRDefault="003303D4" w:rsidP="003303D4">
      <w:pPr>
        <w:widowControl/>
        <w:wordWrap w:val="0"/>
        <w:jc w:val="left"/>
        <w:rPr>
          <w:rFonts w:ascii="仿宋_GB2312" w:eastAsia="仿宋_GB2312"/>
          <w:bCs/>
          <w:kern w:val="44"/>
          <w:sz w:val="21"/>
          <w:szCs w:val="21"/>
        </w:rPr>
      </w:pP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方式（1）</w:t>
      </w:r>
      <w:r w:rsidR="00672474">
        <w:rPr>
          <w:rFonts w:ascii="仿宋_GB2312" w:eastAsia="仿宋_GB2312" w:hint="eastAsia"/>
          <w:bCs/>
          <w:kern w:val="44"/>
          <w:sz w:val="21"/>
          <w:szCs w:val="21"/>
        </w:rPr>
        <w:t>：直接按如下填写</w:t>
      </w:r>
    </w:p>
    <w:p w14:paraId="0F2EB041" w14:textId="11F47559" w:rsidR="003303D4" w:rsidRPr="005C2B1F" w:rsidRDefault="003303D4" w:rsidP="00672474">
      <w:pPr>
        <w:widowControl/>
        <w:wordWrap w:val="0"/>
        <w:ind w:firstLineChars="1200" w:firstLine="2520"/>
        <w:jc w:val="left"/>
        <w:rPr>
          <w:rFonts w:ascii="仿宋_GB2312" w:eastAsia="仿宋_GB2312"/>
          <w:bCs/>
          <w:kern w:val="44"/>
          <w:sz w:val="21"/>
          <w:szCs w:val="21"/>
        </w:rPr>
      </w:pPr>
      <w:r w:rsidRPr="005C2B1F">
        <w:rPr>
          <w:rFonts w:ascii="仿宋_GB2312" w:eastAsia="仿宋_GB2312"/>
          <w:bCs/>
          <w:kern w:val="44"/>
          <w:sz w:val="21"/>
          <w:szCs w:val="21"/>
        </w:rPr>
        <w:t>S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erver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 xml:space="preserve"> Address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：vpn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>.nfu.edu.cn</w:t>
      </w:r>
    </w:p>
    <w:p w14:paraId="28927239" w14:textId="70E28EEF" w:rsidR="003303D4" w:rsidRPr="005C2B1F" w:rsidRDefault="003303D4" w:rsidP="003303D4">
      <w:pPr>
        <w:widowControl/>
        <w:wordWrap w:val="0"/>
        <w:jc w:val="left"/>
        <w:rPr>
          <w:rFonts w:ascii="仿宋_GB2312" w:eastAsia="仿宋_GB2312"/>
          <w:bCs/>
          <w:kern w:val="44"/>
          <w:sz w:val="21"/>
          <w:szCs w:val="21"/>
        </w:rPr>
      </w:pP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 xml:space="preserve"> 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 xml:space="preserve">                       Username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：统一认证用户名（工号）</w:t>
      </w:r>
    </w:p>
    <w:p w14:paraId="34FB0F20" w14:textId="1164CAD8" w:rsidR="003303D4" w:rsidRPr="005C2B1F" w:rsidRDefault="003303D4" w:rsidP="003303D4">
      <w:pPr>
        <w:widowControl/>
        <w:wordWrap w:val="0"/>
        <w:jc w:val="left"/>
        <w:rPr>
          <w:rFonts w:ascii="仿宋_GB2312" w:eastAsia="仿宋_GB2312"/>
          <w:bCs/>
          <w:kern w:val="44"/>
          <w:sz w:val="21"/>
          <w:szCs w:val="21"/>
        </w:rPr>
      </w:pP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 xml:space="preserve"> 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 xml:space="preserve">                       P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assword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>: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统一认证密码（初始密码为身份证后8位）</w:t>
      </w:r>
    </w:p>
    <w:p w14:paraId="07A27B4C" w14:textId="77ADBB6F" w:rsidR="003303D4" w:rsidRPr="005C2B1F" w:rsidRDefault="003303D4" w:rsidP="003303D4">
      <w:pPr>
        <w:widowControl/>
        <w:wordWrap w:val="0"/>
        <w:jc w:val="left"/>
        <w:rPr>
          <w:rFonts w:ascii="仿宋_GB2312" w:eastAsia="仿宋_GB2312"/>
          <w:bCs/>
          <w:kern w:val="44"/>
          <w:sz w:val="21"/>
          <w:szCs w:val="21"/>
        </w:rPr>
      </w:pP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方式（2）点击左下角Settings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>…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sym w:font="Wingdings" w:char="F0E0"/>
      </w:r>
      <w:r w:rsidRPr="005C2B1F">
        <w:rPr>
          <w:rFonts w:ascii="仿宋_GB2312" w:eastAsia="仿宋_GB2312"/>
          <w:bCs/>
          <w:kern w:val="44"/>
          <w:sz w:val="21"/>
          <w:szCs w:val="21"/>
        </w:rPr>
        <w:t>New Connection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>…</w:t>
      </w:r>
    </w:p>
    <w:p w14:paraId="4D015A51" w14:textId="1DF136B2" w:rsidR="003303D4" w:rsidRPr="005C2B1F" w:rsidRDefault="003303D4" w:rsidP="003303D4">
      <w:pPr>
        <w:widowControl/>
        <w:wordWrap w:val="0"/>
        <w:jc w:val="left"/>
        <w:rPr>
          <w:rFonts w:ascii="仿宋_GB2312" w:eastAsia="仿宋_GB2312"/>
          <w:bCs/>
          <w:kern w:val="44"/>
          <w:sz w:val="21"/>
          <w:szCs w:val="21"/>
        </w:rPr>
      </w:pP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 xml:space="preserve"> 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 xml:space="preserve">           Connection </w:t>
      </w:r>
      <w:proofErr w:type="spellStart"/>
      <w:r w:rsidRPr="005C2B1F">
        <w:rPr>
          <w:rFonts w:ascii="仿宋_GB2312" w:eastAsia="仿宋_GB2312"/>
          <w:bCs/>
          <w:kern w:val="44"/>
          <w:sz w:val="21"/>
          <w:szCs w:val="21"/>
        </w:rPr>
        <w:t>Name:VPN</w:t>
      </w:r>
      <w:proofErr w:type="spellEnd"/>
      <w:r w:rsidR="00FD23E9" w:rsidRPr="005C2B1F">
        <w:rPr>
          <w:rFonts w:ascii="仿宋_GB2312" w:eastAsia="仿宋_GB2312"/>
          <w:bCs/>
          <w:kern w:val="44"/>
          <w:sz w:val="21"/>
          <w:szCs w:val="21"/>
        </w:rPr>
        <w:t xml:space="preserve">        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>(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可自行</w:t>
      </w:r>
      <w:r w:rsidR="00FD23E9" w:rsidRPr="005C2B1F">
        <w:rPr>
          <w:rFonts w:ascii="仿宋_GB2312" w:eastAsia="仿宋_GB2312" w:hint="eastAsia"/>
          <w:bCs/>
          <w:kern w:val="44"/>
          <w:sz w:val="21"/>
          <w:szCs w:val="21"/>
        </w:rPr>
        <w:t>命名其他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>)</w:t>
      </w:r>
    </w:p>
    <w:p w14:paraId="49CBFE37" w14:textId="7C659286" w:rsidR="00FD23E9" w:rsidRPr="005C2B1F" w:rsidRDefault="00FD23E9" w:rsidP="003303D4">
      <w:pPr>
        <w:widowControl/>
        <w:wordWrap w:val="0"/>
        <w:jc w:val="left"/>
        <w:rPr>
          <w:rFonts w:ascii="仿宋_GB2312" w:eastAsia="仿宋_GB2312"/>
          <w:bCs/>
          <w:kern w:val="44"/>
          <w:sz w:val="21"/>
          <w:szCs w:val="21"/>
        </w:rPr>
      </w:pPr>
      <w:r w:rsidRPr="005C2B1F">
        <w:rPr>
          <w:rFonts w:ascii="仿宋_GB2312" w:eastAsia="仿宋_GB2312"/>
          <w:bCs/>
          <w:kern w:val="44"/>
          <w:sz w:val="21"/>
          <w:szCs w:val="21"/>
        </w:rPr>
        <w:t xml:space="preserve">                D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escription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>:           (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自行填写描述，可不填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>)</w:t>
      </w:r>
    </w:p>
    <w:p w14:paraId="488D84BC" w14:textId="1F33BC5D" w:rsidR="00FD23E9" w:rsidRPr="005C2B1F" w:rsidRDefault="00FD23E9" w:rsidP="00FD23E9">
      <w:pPr>
        <w:widowControl/>
        <w:wordWrap w:val="0"/>
        <w:ind w:rightChars="-142" w:right="-341"/>
        <w:jc w:val="left"/>
        <w:rPr>
          <w:rFonts w:ascii="仿宋_GB2312" w:eastAsia="仿宋_GB2312"/>
          <w:bCs/>
          <w:kern w:val="44"/>
          <w:sz w:val="21"/>
          <w:szCs w:val="21"/>
        </w:rPr>
      </w:pP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 xml:space="preserve"> 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 xml:space="preserve">            S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erver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 xml:space="preserve"> Address:vpn.nfu.edu.cn:65443  (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注意：须用英文输入法半角输入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>)</w:t>
      </w:r>
    </w:p>
    <w:p w14:paraId="1ECDEFCA" w14:textId="5E42BE1D" w:rsidR="00FD23E9" w:rsidRPr="005C2B1F" w:rsidRDefault="00FD23E9" w:rsidP="00FD23E9">
      <w:pPr>
        <w:widowControl/>
        <w:wordWrap w:val="0"/>
        <w:ind w:rightChars="-142" w:right="-341"/>
        <w:jc w:val="left"/>
        <w:rPr>
          <w:rFonts w:ascii="仿宋_GB2312" w:eastAsia="仿宋_GB2312"/>
          <w:bCs/>
          <w:kern w:val="44"/>
          <w:sz w:val="21"/>
          <w:szCs w:val="21"/>
        </w:rPr>
      </w:pP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 xml:space="preserve"> 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 xml:space="preserve">            D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o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 xml:space="preserve"> not warn about 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>…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 xml:space="preserve">           :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不勾选</w:t>
      </w:r>
    </w:p>
    <w:p w14:paraId="41843933" w14:textId="4FDA0E75" w:rsidR="00FD23E9" w:rsidRPr="005C2B1F" w:rsidRDefault="00FD23E9" w:rsidP="00FD23E9">
      <w:pPr>
        <w:widowControl/>
        <w:wordWrap w:val="0"/>
        <w:ind w:rightChars="-142" w:right="-341"/>
        <w:jc w:val="left"/>
        <w:rPr>
          <w:rFonts w:ascii="仿宋_GB2312" w:eastAsia="仿宋_GB2312"/>
          <w:bCs/>
          <w:kern w:val="44"/>
          <w:sz w:val="21"/>
          <w:szCs w:val="21"/>
        </w:rPr>
      </w:pP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lastRenderedPageBreak/>
        <w:t xml:space="preserve"> 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 xml:space="preserve">                 U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ser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 xml:space="preserve"> Name: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统一认证用户名（工号）</w:t>
      </w:r>
    </w:p>
    <w:p w14:paraId="3B8A8A01" w14:textId="7B6984ED" w:rsidR="00FD23E9" w:rsidRPr="005C2B1F" w:rsidRDefault="00FD23E9" w:rsidP="00FD23E9">
      <w:pPr>
        <w:widowControl/>
        <w:wordWrap w:val="0"/>
        <w:ind w:rightChars="-142" w:right="-341" w:firstLineChars="950" w:firstLine="1995"/>
        <w:jc w:val="left"/>
        <w:rPr>
          <w:rFonts w:ascii="仿宋_GB2312" w:eastAsia="仿宋_GB2312"/>
          <w:bCs/>
          <w:kern w:val="44"/>
          <w:sz w:val="21"/>
          <w:szCs w:val="21"/>
        </w:rPr>
      </w:pPr>
      <w:r w:rsidRPr="005C2B1F">
        <w:rPr>
          <w:rFonts w:ascii="仿宋_GB2312" w:eastAsia="仿宋_GB2312"/>
          <w:bCs/>
          <w:kern w:val="44"/>
          <w:sz w:val="21"/>
          <w:szCs w:val="21"/>
        </w:rPr>
        <w:t>P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assword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>: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统一认证密码（初始密码为身份证后8位）</w:t>
      </w:r>
    </w:p>
    <w:p w14:paraId="1A1D83EB" w14:textId="0DEF8743" w:rsidR="00FD23E9" w:rsidRPr="005C2B1F" w:rsidRDefault="00FD23E9" w:rsidP="00FD23E9">
      <w:pPr>
        <w:widowControl/>
        <w:wordWrap w:val="0"/>
        <w:ind w:rightChars="-142" w:right="-341" w:firstLineChars="268" w:firstLine="563"/>
        <w:jc w:val="left"/>
        <w:rPr>
          <w:rFonts w:ascii="仿宋_GB2312" w:eastAsia="仿宋_GB2312"/>
          <w:bCs/>
          <w:kern w:val="44"/>
          <w:sz w:val="21"/>
          <w:szCs w:val="21"/>
        </w:rPr>
      </w:pPr>
      <w:r w:rsidRPr="005C2B1F">
        <w:rPr>
          <w:rFonts w:ascii="仿宋_GB2312" w:eastAsia="仿宋_GB2312"/>
          <w:bCs/>
          <w:kern w:val="44"/>
          <w:sz w:val="21"/>
          <w:szCs w:val="21"/>
        </w:rPr>
        <w:t>Ps: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记得点击“O</w:t>
      </w:r>
      <w:r w:rsidRPr="005C2B1F">
        <w:rPr>
          <w:rFonts w:ascii="仿宋_GB2312" w:eastAsia="仿宋_GB2312"/>
          <w:bCs/>
          <w:kern w:val="44"/>
          <w:sz w:val="21"/>
          <w:szCs w:val="21"/>
        </w:rPr>
        <w:t>K</w:t>
      </w:r>
      <w:r w:rsidRPr="005C2B1F">
        <w:rPr>
          <w:rFonts w:ascii="仿宋_GB2312" w:eastAsia="仿宋_GB2312" w:hint="eastAsia"/>
          <w:bCs/>
          <w:kern w:val="44"/>
          <w:sz w:val="21"/>
          <w:szCs w:val="21"/>
        </w:rPr>
        <w:t>”保存</w:t>
      </w:r>
    </w:p>
    <w:p w14:paraId="29D7E31B" w14:textId="2E29B6F7" w:rsidR="003303D4" w:rsidRPr="00672474" w:rsidRDefault="00FD23E9" w:rsidP="00672474">
      <w:pPr>
        <w:widowControl/>
        <w:wordWrap w:val="0"/>
        <w:ind w:firstLineChars="200" w:firstLine="560"/>
        <w:jc w:val="left"/>
        <w:rPr>
          <w:rFonts w:ascii="仿宋_GB2312" w:eastAsia="仿宋_GB2312"/>
          <w:bCs/>
          <w:kern w:val="44"/>
          <w:sz w:val="28"/>
          <w:szCs w:val="28"/>
        </w:rPr>
      </w:pPr>
      <w:r w:rsidRPr="00672474">
        <w:rPr>
          <w:rFonts w:ascii="仿宋_GB2312" w:eastAsia="仿宋_GB2312" w:hint="eastAsia"/>
          <w:bCs/>
          <w:kern w:val="44"/>
          <w:sz w:val="28"/>
          <w:szCs w:val="28"/>
        </w:rPr>
        <w:t>设置完成后，点击“</w:t>
      </w:r>
      <w:r w:rsidRPr="00672474">
        <w:rPr>
          <w:rFonts w:ascii="仿宋_GB2312" w:eastAsia="仿宋_GB2312"/>
          <w:bCs/>
          <w:kern w:val="44"/>
          <w:sz w:val="28"/>
          <w:szCs w:val="28"/>
        </w:rPr>
        <w:t>Connect</w:t>
      </w:r>
      <w:r w:rsidRPr="00672474">
        <w:rPr>
          <w:rFonts w:ascii="仿宋_GB2312" w:eastAsia="仿宋_GB2312" w:hint="eastAsia"/>
          <w:bCs/>
          <w:kern w:val="44"/>
          <w:sz w:val="28"/>
          <w:szCs w:val="28"/>
        </w:rPr>
        <w:t>”,</w:t>
      </w:r>
      <w:r w:rsidR="00CC7110" w:rsidRPr="00672474">
        <w:rPr>
          <w:rFonts w:ascii="仿宋_GB2312" w:eastAsia="仿宋_GB2312" w:hint="eastAsia"/>
          <w:bCs/>
          <w:kern w:val="44"/>
          <w:sz w:val="28"/>
          <w:szCs w:val="28"/>
        </w:rPr>
        <w:t>在4</w:t>
      </w:r>
      <w:r w:rsidR="00CC7110" w:rsidRPr="00672474">
        <w:rPr>
          <w:rFonts w:ascii="仿宋_GB2312" w:eastAsia="仿宋_GB2312"/>
          <w:bCs/>
          <w:kern w:val="44"/>
          <w:sz w:val="28"/>
          <w:szCs w:val="28"/>
        </w:rPr>
        <w:t>0</w:t>
      </w:r>
      <w:r w:rsidR="00CC7110" w:rsidRPr="00672474">
        <w:rPr>
          <w:rFonts w:ascii="仿宋_GB2312" w:eastAsia="仿宋_GB2312" w:hint="eastAsia"/>
          <w:bCs/>
          <w:kern w:val="44"/>
          <w:sz w:val="28"/>
          <w:szCs w:val="28"/>
        </w:rPr>
        <w:t>%时系统提示“安全警报”点击“是（Y）”，待1</w:t>
      </w:r>
      <w:r w:rsidR="00CC7110" w:rsidRPr="00672474">
        <w:rPr>
          <w:rFonts w:ascii="仿宋_GB2312" w:eastAsia="仿宋_GB2312"/>
          <w:bCs/>
          <w:kern w:val="44"/>
          <w:sz w:val="28"/>
          <w:szCs w:val="28"/>
        </w:rPr>
        <w:t>00</w:t>
      </w:r>
      <w:r w:rsidR="00CC7110" w:rsidRPr="00672474">
        <w:rPr>
          <w:rFonts w:ascii="仿宋_GB2312" w:eastAsia="仿宋_GB2312" w:hint="eastAsia"/>
          <w:bCs/>
          <w:kern w:val="44"/>
          <w:sz w:val="28"/>
          <w:szCs w:val="28"/>
        </w:rPr>
        <w:t>%时，</w:t>
      </w:r>
      <w:r w:rsidRPr="00672474">
        <w:rPr>
          <w:rFonts w:ascii="仿宋_GB2312" w:eastAsia="仿宋_GB2312" w:hint="eastAsia"/>
          <w:bCs/>
          <w:kern w:val="44"/>
          <w:sz w:val="28"/>
          <w:szCs w:val="28"/>
        </w:rPr>
        <w:t>连接成功</w:t>
      </w:r>
      <w:r w:rsidR="00CC7110" w:rsidRPr="00672474">
        <w:rPr>
          <w:rFonts w:ascii="仿宋_GB2312" w:eastAsia="仿宋_GB2312" w:hint="eastAsia"/>
          <w:bCs/>
          <w:kern w:val="44"/>
          <w:sz w:val="28"/>
          <w:szCs w:val="28"/>
        </w:rPr>
        <w:t>。</w:t>
      </w:r>
    </w:p>
    <w:p w14:paraId="71135D83" w14:textId="641EE63C" w:rsidR="003303D4" w:rsidRDefault="00B769A9" w:rsidP="00B769A9">
      <w:pPr>
        <w:widowControl/>
        <w:jc w:val="center"/>
        <w:rPr>
          <w:rFonts w:ascii="仿宋_GB2312" w:eastAsia="仿宋_GB2312"/>
          <w:b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1073767F" wp14:editId="67CD60F9">
            <wp:extent cx="2657475" cy="2566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2791" cy="257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8356" w14:textId="77777777" w:rsidR="00672474" w:rsidRDefault="00672474" w:rsidP="00672474">
      <w:pPr>
        <w:rPr>
          <w:sz w:val="32"/>
          <w:szCs w:val="32"/>
        </w:rPr>
      </w:pPr>
      <w:bookmarkStart w:id="9" w:name="_Toc31807059"/>
    </w:p>
    <w:p w14:paraId="295CC0BC" w14:textId="77777777" w:rsidR="00672474" w:rsidRDefault="00672474" w:rsidP="00672474">
      <w:pPr>
        <w:rPr>
          <w:sz w:val="32"/>
          <w:szCs w:val="32"/>
        </w:rPr>
      </w:pPr>
    </w:p>
    <w:p w14:paraId="411A8B2D" w14:textId="40901F7F" w:rsidR="00A53116" w:rsidRPr="00672474" w:rsidRDefault="00672474" w:rsidP="00672474">
      <w:pPr>
        <w:rPr>
          <w:rFonts w:asciiTheme="minorEastAsia" w:eastAsiaTheme="minorEastAsia" w:hAnsiTheme="minorEastAsia"/>
          <w:sz w:val="32"/>
          <w:szCs w:val="32"/>
        </w:rPr>
      </w:pPr>
      <w:r w:rsidRPr="00672474">
        <w:rPr>
          <w:rFonts w:asciiTheme="minorEastAsia" w:eastAsiaTheme="minorEastAsia" w:hAnsiTheme="minorEastAsia"/>
          <w:sz w:val="32"/>
          <w:szCs w:val="32"/>
        </w:rPr>
        <w:t>2</w:t>
      </w:r>
      <w:r w:rsidRPr="00672474">
        <w:rPr>
          <w:rFonts w:asciiTheme="minorEastAsia" w:eastAsiaTheme="minorEastAsia" w:hAnsiTheme="minorEastAsia" w:hint="eastAsia"/>
          <w:sz w:val="32"/>
          <w:szCs w:val="32"/>
        </w:rPr>
        <w:t>.</w:t>
      </w:r>
      <w:r w:rsidR="00A53116" w:rsidRPr="00672474">
        <w:rPr>
          <w:rFonts w:asciiTheme="minorEastAsia" w:eastAsiaTheme="minorEastAsia" w:hAnsiTheme="minorEastAsia" w:hint="eastAsia"/>
          <w:sz w:val="32"/>
          <w:szCs w:val="32"/>
        </w:rPr>
        <w:t>Mac OS 系统VPN使用</w:t>
      </w:r>
      <w:bookmarkEnd w:id="9"/>
    </w:p>
    <w:p w14:paraId="7BAD16D2" w14:textId="3A51658F" w:rsidR="00672474" w:rsidRDefault="00C3511E" w:rsidP="00672474">
      <w:pPr>
        <w:spacing w:line="360" w:lineRule="auto"/>
        <w:rPr>
          <w:rFonts w:ascii="仿宋_GB2312" w:eastAsia="仿宋_GB2312"/>
          <w:kern w:val="44"/>
          <w:sz w:val="28"/>
          <w:szCs w:val="28"/>
        </w:rPr>
      </w:pPr>
      <w:bookmarkStart w:id="10" w:name="_Toc31803357"/>
      <w:bookmarkStart w:id="11" w:name="_Toc31807060"/>
      <w:r w:rsidRPr="0051660D">
        <w:rPr>
          <w:rStyle w:val="20"/>
          <w:rFonts w:asciiTheme="majorEastAsia" w:eastAsiaTheme="majorEastAsia" w:hAnsiTheme="majorEastAsia" w:hint="eastAsia"/>
          <w:color w:val="FF0000"/>
          <w:sz w:val="28"/>
          <w:szCs w:val="28"/>
        </w:rPr>
        <w:t>步骤1</w:t>
      </w:r>
      <w:bookmarkEnd w:id="10"/>
      <w:bookmarkEnd w:id="11"/>
      <w:r w:rsidRPr="0051660D">
        <w:rPr>
          <w:rFonts w:asciiTheme="majorEastAsia" w:eastAsiaTheme="majorEastAsia" w:hAnsiTheme="majorEastAsia" w:hint="eastAsia"/>
          <w:b/>
          <w:color w:val="FF0000"/>
          <w:kern w:val="44"/>
          <w:sz w:val="28"/>
          <w:szCs w:val="28"/>
        </w:rPr>
        <w:t>.</w:t>
      </w:r>
      <w:r w:rsidRPr="0051660D">
        <w:rPr>
          <w:rFonts w:ascii="仿宋_GB2312" w:eastAsia="仿宋_GB2312" w:hint="eastAsia"/>
          <w:bCs/>
          <w:kern w:val="44"/>
          <w:sz w:val="28"/>
          <w:szCs w:val="28"/>
        </w:rPr>
        <w:t>下载</w:t>
      </w:r>
      <w:r w:rsidRPr="0051660D">
        <w:rPr>
          <w:rFonts w:ascii="仿宋_GB2312" w:eastAsia="仿宋_GB2312"/>
          <w:bCs/>
          <w:kern w:val="44"/>
          <w:sz w:val="28"/>
          <w:szCs w:val="28"/>
        </w:rPr>
        <w:t>MAC</w:t>
      </w:r>
      <w:r w:rsidRPr="0051660D">
        <w:rPr>
          <w:rFonts w:ascii="仿宋_GB2312" w:eastAsia="仿宋_GB2312" w:hint="eastAsia"/>
          <w:kern w:val="44"/>
          <w:sz w:val="28"/>
          <w:szCs w:val="28"/>
        </w:rPr>
        <w:t>版本</w:t>
      </w:r>
      <w:r w:rsidRPr="0051660D">
        <w:rPr>
          <w:rFonts w:ascii="仿宋_GB2312" w:eastAsia="仿宋_GB2312"/>
          <w:kern w:val="44"/>
          <w:sz w:val="28"/>
          <w:szCs w:val="28"/>
        </w:rPr>
        <w:t>FortiClient</w:t>
      </w:r>
      <w:r w:rsidRPr="0051660D">
        <w:rPr>
          <w:rFonts w:ascii="仿宋_GB2312" w:eastAsia="仿宋_GB2312" w:hint="eastAsia"/>
          <w:kern w:val="44"/>
          <w:sz w:val="28"/>
          <w:szCs w:val="28"/>
        </w:rPr>
        <w:t>客户端</w:t>
      </w:r>
      <w:bookmarkStart w:id="12" w:name="_Toc31803358"/>
      <w:bookmarkStart w:id="13" w:name="_Toc31807061"/>
    </w:p>
    <w:p w14:paraId="5FB1EEBF" w14:textId="6EDB252F" w:rsidR="00672474" w:rsidRDefault="00672474" w:rsidP="00672474">
      <w:pPr>
        <w:spacing w:line="360" w:lineRule="auto"/>
      </w:pPr>
      <w:r>
        <w:rPr>
          <w:rFonts w:ascii="Tahoma" w:hAnsi="Tahoma" w:cs="Tahoma"/>
          <w:color w:val="0000FF"/>
          <w:sz w:val="21"/>
          <w:szCs w:val="21"/>
          <w:shd w:val="clear" w:color="auto" w:fill="FFFF00"/>
        </w:rPr>
        <w:t>FortiClient v6.2.4 </w:t>
      </w:r>
      <w:r>
        <w:rPr>
          <w:rStyle w:val="ac"/>
          <w:rFonts w:ascii="Tahoma" w:hAnsi="Tahoma" w:cs="Tahoma"/>
          <w:color w:val="0000FF"/>
          <w:sz w:val="21"/>
          <w:szCs w:val="21"/>
          <w:shd w:val="clear" w:color="auto" w:fill="FFFF00"/>
        </w:rPr>
        <w:t>AWS</w:t>
      </w:r>
      <w:r>
        <w:rPr>
          <w:rStyle w:val="ac"/>
          <w:rFonts w:ascii="Tahoma" w:hAnsi="Tahoma" w:cs="Tahoma"/>
          <w:color w:val="0000FF"/>
          <w:sz w:val="21"/>
          <w:szCs w:val="21"/>
          <w:shd w:val="clear" w:color="auto" w:fill="FFFF00"/>
        </w:rPr>
        <w:t>下载地址</w:t>
      </w:r>
      <w:r>
        <w:rPr>
          <w:rStyle w:val="ac"/>
          <w:rFonts w:ascii="Tahoma" w:hAnsi="Tahoma" w:cs="Tahoma"/>
          <w:color w:val="0000FF"/>
          <w:sz w:val="21"/>
          <w:szCs w:val="21"/>
          <w:shd w:val="clear" w:color="auto" w:fill="FFFF00"/>
        </w:rPr>
        <w:t>:</w:t>
      </w:r>
      <w:r>
        <w:rPr>
          <w:rFonts w:ascii="Tahoma" w:hAnsi="Tahoma" w:cs="Tahoma"/>
          <w:color w:val="444444"/>
          <w:sz w:val="21"/>
          <w:szCs w:val="21"/>
        </w:rPr>
        <w:br/>
      </w:r>
      <w:r>
        <w:rPr>
          <w:rFonts w:ascii="Tahoma" w:hAnsi="Tahoma" w:cs="Tahoma"/>
          <w:color w:val="444444"/>
          <w:sz w:val="21"/>
          <w:szCs w:val="21"/>
          <w:shd w:val="clear" w:color="auto" w:fill="EEEEEE"/>
        </w:rPr>
        <w:t>FortiClientVPNSetup_6.2.4_724_macosx</w:t>
      </w:r>
      <w:r>
        <w:rPr>
          <w:rFonts w:ascii="Tahoma" w:hAnsi="Tahoma" w:cs="Tahoma"/>
          <w:color w:val="444444"/>
          <w:sz w:val="21"/>
          <w:szCs w:val="21"/>
        </w:rPr>
        <w:br/>
      </w:r>
      <w:hyperlink r:id="rId14" w:history="1">
        <w:r>
          <w:rPr>
            <w:rStyle w:val="a5"/>
            <w:rFonts w:ascii="Tahoma" w:hAnsi="Tahoma" w:cs="Tahoma"/>
            <w:sz w:val="21"/>
            <w:szCs w:val="21"/>
            <w:shd w:val="clear" w:color="auto" w:fill="EEEEEE"/>
          </w:rPr>
          <w:t>https://fortinet-public.s3.cn-north-1.amazonaws.com.cn/FortiClient_Download/FortiClient_6_2_3_and_6_2_4_windows_and_macos_system/FortiClient_v_6_2_4/FortiClientVPNSetup_6.2.4.724_macosx.dmg</w:t>
        </w:r>
      </w:hyperlink>
      <w:r>
        <w:rPr>
          <w:rFonts w:ascii="Tahoma" w:hAnsi="Tahoma" w:cs="Tahoma"/>
          <w:color w:val="444444"/>
          <w:sz w:val="21"/>
          <w:szCs w:val="21"/>
        </w:rPr>
        <w:br/>
      </w:r>
      <w:r>
        <w:rPr>
          <w:rFonts w:ascii="Tahoma" w:hAnsi="Tahoma" w:cs="Tahoma"/>
          <w:color w:val="0000FF"/>
          <w:sz w:val="21"/>
          <w:szCs w:val="21"/>
          <w:shd w:val="clear" w:color="auto" w:fill="FFFF00"/>
        </w:rPr>
        <w:t>FortiClient v6.2.3 </w:t>
      </w:r>
      <w:r>
        <w:rPr>
          <w:rStyle w:val="ac"/>
          <w:rFonts w:ascii="Tahoma" w:hAnsi="Tahoma" w:cs="Tahoma"/>
          <w:color w:val="0000FF"/>
          <w:sz w:val="21"/>
          <w:szCs w:val="21"/>
          <w:shd w:val="clear" w:color="auto" w:fill="FFFF00"/>
        </w:rPr>
        <w:t>AWS</w:t>
      </w:r>
      <w:r>
        <w:rPr>
          <w:rStyle w:val="ac"/>
          <w:rFonts w:ascii="Tahoma" w:hAnsi="Tahoma" w:cs="Tahoma"/>
          <w:color w:val="0000FF"/>
          <w:sz w:val="21"/>
          <w:szCs w:val="21"/>
          <w:shd w:val="clear" w:color="auto" w:fill="FFFF00"/>
        </w:rPr>
        <w:t>下载地址</w:t>
      </w:r>
      <w:r>
        <w:rPr>
          <w:rStyle w:val="ac"/>
          <w:rFonts w:ascii="Tahoma" w:hAnsi="Tahoma" w:cs="Tahoma"/>
          <w:color w:val="0000FF"/>
          <w:sz w:val="21"/>
          <w:szCs w:val="21"/>
          <w:shd w:val="clear" w:color="auto" w:fill="FFFF00"/>
        </w:rPr>
        <w:t>:</w:t>
      </w:r>
      <w:r>
        <w:rPr>
          <w:rFonts w:ascii="Tahoma" w:hAnsi="Tahoma" w:cs="Tahoma"/>
          <w:color w:val="444444"/>
          <w:sz w:val="21"/>
          <w:szCs w:val="21"/>
        </w:rPr>
        <w:br/>
      </w:r>
      <w:r>
        <w:rPr>
          <w:rFonts w:ascii="Tahoma" w:hAnsi="Tahoma" w:cs="Tahoma"/>
          <w:color w:val="444444"/>
          <w:sz w:val="21"/>
          <w:szCs w:val="21"/>
          <w:shd w:val="clear" w:color="auto" w:fill="EEEEEE"/>
        </w:rPr>
        <w:t>FortiClientVPNSetup_6.2.3.707_macosx</w:t>
      </w:r>
      <w:r>
        <w:rPr>
          <w:rFonts w:ascii="Tahoma" w:hAnsi="Tahoma" w:cs="Tahoma"/>
          <w:color w:val="444444"/>
          <w:sz w:val="21"/>
          <w:szCs w:val="21"/>
        </w:rPr>
        <w:br/>
      </w:r>
      <w:hyperlink r:id="rId15" w:history="1">
        <w:r>
          <w:rPr>
            <w:rStyle w:val="a5"/>
            <w:rFonts w:ascii="Tahoma" w:hAnsi="Tahoma" w:cs="Tahoma"/>
            <w:sz w:val="21"/>
            <w:szCs w:val="21"/>
            <w:shd w:val="clear" w:color="auto" w:fill="EEEEEE"/>
          </w:rPr>
          <w:t>https://fortinet-public.s3.cn-north-1.amazonaws.com.cn/FortiClient_Download/FortiClient_6_2_3_and_6_2_4_windows_and_macos_system/FortiClient_v_6_2_3/FortiClientVPNSet</w:t>
        </w:r>
        <w:r>
          <w:rPr>
            <w:rStyle w:val="a5"/>
            <w:rFonts w:ascii="Tahoma" w:hAnsi="Tahoma" w:cs="Tahoma"/>
            <w:sz w:val="21"/>
            <w:szCs w:val="21"/>
            <w:shd w:val="clear" w:color="auto" w:fill="EEEEEE"/>
          </w:rPr>
          <w:lastRenderedPageBreak/>
          <w:t>up_6.2.3.707_macosx.dmg</w:t>
        </w:r>
      </w:hyperlink>
    </w:p>
    <w:p w14:paraId="42C3F71D" w14:textId="72EBDE29" w:rsidR="00672474" w:rsidRDefault="00672474" w:rsidP="00672474">
      <w:pPr>
        <w:spacing w:line="360" w:lineRule="auto"/>
      </w:pPr>
      <w:r>
        <w:rPr>
          <w:rFonts w:ascii="Tahoma" w:hAnsi="Tahoma" w:cs="Tahoma"/>
          <w:color w:val="444444"/>
          <w:sz w:val="21"/>
          <w:szCs w:val="21"/>
          <w:shd w:val="clear" w:color="auto" w:fill="FFFF00"/>
        </w:rPr>
        <w:t>FortiClient v6.0.9 </w:t>
      </w:r>
      <w:r>
        <w:rPr>
          <w:rStyle w:val="ac"/>
          <w:rFonts w:ascii="Tahoma" w:hAnsi="Tahoma" w:cs="Tahoma"/>
          <w:color w:val="444444"/>
          <w:sz w:val="21"/>
          <w:szCs w:val="21"/>
          <w:shd w:val="clear" w:color="auto" w:fill="FFFF00"/>
        </w:rPr>
        <w:t>AWS</w:t>
      </w:r>
      <w:r>
        <w:rPr>
          <w:rStyle w:val="ac"/>
          <w:rFonts w:ascii="Tahoma" w:hAnsi="Tahoma" w:cs="Tahoma"/>
          <w:color w:val="444444"/>
          <w:sz w:val="21"/>
          <w:szCs w:val="21"/>
          <w:shd w:val="clear" w:color="auto" w:fill="FFFF00"/>
        </w:rPr>
        <w:t>下载地址</w:t>
      </w:r>
      <w:r>
        <w:rPr>
          <w:rStyle w:val="ac"/>
          <w:rFonts w:ascii="Tahoma" w:hAnsi="Tahoma" w:cs="Tahoma"/>
          <w:color w:val="444444"/>
          <w:sz w:val="21"/>
          <w:szCs w:val="21"/>
          <w:shd w:val="clear" w:color="auto" w:fill="FFFF00"/>
        </w:rPr>
        <w:t>:</w:t>
      </w:r>
      <w:r>
        <w:rPr>
          <w:rFonts w:ascii="Tahoma" w:hAnsi="Tahoma" w:cs="Tahoma"/>
          <w:color w:val="444444"/>
          <w:sz w:val="21"/>
          <w:szCs w:val="21"/>
        </w:rPr>
        <w:br/>
      </w:r>
      <w:r>
        <w:rPr>
          <w:rFonts w:ascii="Tahoma" w:hAnsi="Tahoma" w:cs="Tahoma"/>
          <w:color w:val="444444"/>
          <w:sz w:val="21"/>
          <w:szCs w:val="21"/>
          <w:shd w:val="clear" w:color="auto" w:fill="EEEEEE"/>
        </w:rPr>
        <w:t>FortiClient 6.0.9_vpnonly</w:t>
      </w:r>
      <w:r>
        <w:rPr>
          <w:rFonts w:ascii="Tahoma" w:hAnsi="Tahoma" w:cs="Tahoma"/>
          <w:color w:val="444444"/>
          <w:sz w:val="21"/>
          <w:szCs w:val="21"/>
        </w:rPr>
        <w:br/>
      </w:r>
      <w:hyperlink r:id="rId16" w:history="1">
        <w:r>
          <w:rPr>
            <w:rStyle w:val="a5"/>
            <w:rFonts w:ascii="Tahoma" w:hAnsi="Tahoma" w:cs="Tahoma"/>
            <w:sz w:val="21"/>
            <w:szCs w:val="21"/>
            <w:shd w:val="clear" w:color="auto" w:fill="EEEEEE"/>
          </w:rPr>
          <w:t>https://fortinet-public.s3.cn-north-1.amazonaws.com.cn/FortiClient_Download/FortiClient_6_0_9_windows_and_macos_system/FortiClient+6.0.9_vpnonly.dmg</w:t>
        </w:r>
      </w:hyperlink>
    </w:p>
    <w:p w14:paraId="4DC55BAB" w14:textId="223373C1" w:rsidR="00672474" w:rsidRDefault="00A53116" w:rsidP="00672474">
      <w:pPr>
        <w:spacing w:line="360" w:lineRule="auto"/>
        <w:rPr>
          <w:rFonts w:ascii="仿宋_GB2312" w:eastAsia="仿宋_GB2312"/>
          <w:b/>
          <w:bCs/>
          <w:kern w:val="44"/>
          <w:sz w:val="28"/>
          <w:szCs w:val="28"/>
        </w:rPr>
      </w:pPr>
      <w:r w:rsidRPr="00672474">
        <w:rPr>
          <w:rStyle w:val="20"/>
          <w:rFonts w:asciiTheme="majorEastAsia" w:eastAsiaTheme="majorEastAsia" w:hAnsiTheme="majorEastAsia" w:hint="eastAsia"/>
          <w:color w:val="FF0000"/>
          <w:sz w:val="28"/>
          <w:szCs w:val="28"/>
        </w:rPr>
        <w:t>步骤</w:t>
      </w:r>
      <w:r w:rsidRPr="0051660D">
        <w:rPr>
          <w:rStyle w:val="20"/>
          <w:rFonts w:asciiTheme="majorEastAsia" w:eastAsiaTheme="majorEastAsia" w:hAnsiTheme="majorEastAsia" w:hint="eastAsia"/>
          <w:color w:val="FF0000"/>
          <w:sz w:val="28"/>
          <w:szCs w:val="28"/>
        </w:rPr>
        <w:t>2.</w:t>
      </w:r>
      <w:bookmarkEnd w:id="12"/>
      <w:bookmarkEnd w:id="13"/>
      <w:r w:rsidR="00672474" w:rsidRPr="0051660D">
        <w:rPr>
          <w:rFonts w:ascii="仿宋_GB2312" w:eastAsia="仿宋_GB2312" w:hint="eastAsia"/>
          <w:b/>
          <w:bCs/>
          <w:kern w:val="44"/>
          <w:sz w:val="28"/>
          <w:szCs w:val="28"/>
        </w:rPr>
        <w:t xml:space="preserve"> </w:t>
      </w:r>
      <w:r w:rsidRPr="0051660D">
        <w:rPr>
          <w:rFonts w:ascii="仿宋_GB2312" w:eastAsia="仿宋_GB2312" w:hint="eastAsia"/>
          <w:b/>
          <w:bCs/>
          <w:kern w:val="44"/>
          <w:sz w:val="28"/>
          <w:szCs w:val="28"/>
        </w:rPr>
        <w:t>VPN客户端安装</w:t>
      </w:r>
      <w:r w:rsidR="00672474">
        <w:rPr>
          <w:rFonts w:ascii="仿宋_GB2312" w:eastAsia="仿宋_GB2312" w:hint="eastAsia"/>
          <w:b/>
          <w:bCs/>
          <w:kern w:val="44"/>
          <w:sz w:val="28"/>
          <w:szCs w:val="28"/>
        </w:rPr>
        <w:t>（以6.</w:t>
      </w:r>
      <w:r w:rsidR="00672474">
        <w:rPr>
          <w:rFonts w:ascii="仿宋_GB2312" w:eastAsia="仿宋_GB2312"/>
          <w:b/>
          <w:bCs/>
          <w:kern w:val="44"/>
          <w:sz w:val="28"/>
          <w:szCs w:val="28"/>
        </w:rPr>
        <w:t>2</w:t>
      </w:r>
      <w:r w:rsidR="00672474">
        <w:rPr>
          <w:rFonts w:ascii="仿宋_GB2312" w:eastAsia="仿宋_GB2312" w:hint="eastAsia"/>
          <w:b/>
          <w:bCs/>
          <w:kern w:val="44"/>
          <w:sz w:val="28"/>
          <w:szCs w:val="28"/>
        </w:rPr>
        <w:t>.</w:t>
      </w:r>
      <w:r w:rsidR="00672474">
        <w:rPr>
          <w:rFonts w:ascii="仿宋_GB2312" w:eastAsia="仿宋_GB2312"/>
          <w:b/>
          <w:bCs/>
          <w:kern w:val="44"/>
          <w:sz w:val="28"/>
          <w:szCs w:val="28"/>
        </w:rPr>
        <w:t>4</w:t>
      </w:r>
      <w:r w:rsidR="00672474">
        <w:rPr>
          <w:rFonts w:ascii="仿宋_GB2312" w:eastAsia="仿宋_GB2312" w:hint="eastAsia"/>
          <w:b/>
          <w:bCs/>
          <w:kern w:val="44"/>
          <w:sz w:val="28"/>
          <w:szCs w:val="28"/>
        </w:rPr>
        <w:t>版为例）</w:t>
      </w:r>
    </w:p>
    <w:p w14:paraId="171B508F" w14:textId="320E490F" w:rsidR="00A53116" w:rsidRDefault="00672474" w:rsidP="0067247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>下载完成后，</w:t>
      </w:r>
      <w:r w:rsidRPr="0051660D">
        <w:rPr>
          <w:rFonts w:ascii="仿宋_GB2312" w:eastAsia="仿宋_GB2312"/>
          <w:sz w:val="28"/>
          <w:szCs w:val="28"/>
        </w:rPr>
        <w:t xml:space="preserve"> </w:t>
      </w:r>
      <w:r w:rsidR="00A53116" w:rsidRPr="0051660D">
        <w:rPr>
          <w:rFonts w:ascii="仿宋_GB2312" w:eastAsia="仿宋_GB2312" w:hint="eastAsia"/>
          <w:sz w:val="28"/>
          <w:szCs w:val="28"/>
        </w:rPr>
        <w:t>双击打开“</w:t>
      </w:r>
      <w:proofErr w:type="spellStart"/>
      <w:r w:rsidR="00542B1D" w:rsidRPr="00542B1D">
        <w:rPr>
          <w:rFonts w:ascii="仿宋_GB2312" w:eastAsia="仿宋_GB2312"/>
          <w:sz w:val="28"/>
          <w:szCs w:val="28"/>
        </w:rPr>
        <w:t>FortiClientVPNSetup.dmg</w:t>
      </w:r>
      <w:proofErr w:type="spellEnd"/>
      <w:r w:rsidR="00A53116" w:rsidRPr="0051660D">
        <w:rPr>
          <w:rFonts w:ascii="仿宋_GB2312" w:eastAsia="仿宋_GB2312" w:hint="eastAsia"/>
          <w:sz w:val="28"/>
          <w:szCs w:val="28"/>
        </w:rPr>
        <w:t>”程序</w:t>
      </w:r>
      <w:r w:rsidR="00542B1D">
        <w:rPr>
          <w:rFonts w:ascii="仿宋_GB2312" w:eastAsia="仿宋_GB2312" w:hint="eastAsia"/>
          <w:sz w:val="28"/>
          <w:szCs w:val="28"/>
        </w:rPr>
        <w:t>,找到</w:t>
      </w:r>
      <w:r w:rsidR="00542B1D">
        <w:rPr>
          <w:rFonts w:ascii="仿宋_GB2312" w:eastAsia="仿宋_GB2312"/>
          <w:sz w:val="28"/>
          <w:szCs w:val="28"/>
        </w:rPr>
        <w:t>I</w:t>
      </w:r>
      <w:r w:rsidR="00542B1D">
        <w:rPr>
          <w:rFonts w:ascii="仿宋_GB2312" w:eastAsia="仿宋_GB2312" w:hint="eastAsia"/>
          <w:sz w:val="28"/>
          <w:szCs w:val="28"/>
        </w:rPr>
        <w:t>nstall图标，双击打开，进入安装界面；</w:t>
      </w:r>
    </w:p>
    <w:p w14:paraId="3E0B2AF6" w14:textId="27808C21" w:rsidR="00A53116" w:rsidRPr="0051660D" w:rsidRDefault="00542B1D" w:rsidP="00B26493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在欢迎使用“Forti</w:t>
      </w:r>
      <w:r>
        <w:rPr>
          <w:rFonts w:ascii="仿宋_GB2312" w:eastAsia="仿宋_GB2312"/>
          <w:sz w:val="28"/>
          <w:szCs w:val="28"/>
        </w:rPr>
        <w:t>Client</w:t>
      </w:r>
      <w:r>
        <w:rPr>
          <w:rFonts w:ascii="仿宋_GB2312" w:eastAsia="仿宋_GB2312" w:hint="eastAsia"/>
          <w:sz w:val="28"/>
          <w:szCs w:val="28"/>
        </w:rPr>
        <w:t>”安装器界面，点击“继续”；</w:t>
      </w:r>
      <w:r w:rsidRPr="0051660D">
        <w:rPr>
          <w:rFonts w:ascii="仿宋_GB2312" w:eastAsia="仿宋_GB2312" w:hint="eastAsia"/>
          <w:sz w:val="28"/>
          <w:szCs w:val="28"/>
        </w:rPr>
        <w:t>在“软件许可协议”中认真阅读软件许可协议后，点击“继续”</w:t>
      </w:r>
      <w:r w:rsidR="00B26493">
        <w:rPr>
          <w:rFonts w:ascii="仿宋_GB2312" w:eastAsia="仿宋_GB2312" w:hint="eastAsia"/>
          <w:sz w:val="28"/>
          <w:szCs w:val="28"/>
        </w:rPr>
        <w:t>；</w:t>
      </w:r>
    </w:p>
    <w:p w14:paraId="655D5348" w14:textId="147F9C43" w:rsidR="00A53116" w:rsidRPr="00B26493" w:rsidRDefault="00A53116" w:rsidP="00B26493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51660D">
        <w:rPr>
          <w:rFonts w:ascii="仿宋_GB2312" w:eastAsia="仿宋_GB2312" w:hint="eastAsia"/>
          <w:sz w:val="28"/>
          <w:szCs w:val="28"/>
        </w:rPr>
        <w:t>点击“软件许可协议”中的“继续”后，系统弹出是否同意“软件许可协议”中的条款，若同意请点击“同意”，若不同意请点击“不同意”，此处请点击“同意”</w:t>
      </w:r>
      <w:r w:rsidR="00B26493">
        <w:rPr>
          <w:rFonts w:ascii="仿宋_GB2312" w:eastAsia="仿宋_GB2312" w:hint="eastAsia"/>
          <w:sz w:val="28"/>
          <w:szCs w:val="28"/>
        </w:rPr>
        <w:t>；</w:t>
      </w:r>
      <w:r w:rsidRPr="0051660D">
        <w:rPr>
          <w:rFonts w:ascii="仿宋_GB2312" w:eastAsia="仿宋_GB2312" w:hint="eastAsia"/>
          <w:sz w:val="28"/>
          <w:szCs w:val="28"/>
        </w:rPr>
        <w:t>同意条款后，程序进入软件安装目录，点击“安装”。如不希望安装在默认目录，请点击“</w:t>
      </w:r>
      <w:r w:rsidR="00B26493">
        <w:rPr>
          <w:rFonts w:ascii="仿宋_GB2312" w:eastAsia="仿宋_GB2312" w:hint="eastAsia"/>
          <w:sz w:val="28"/>
          <w:szCs w:val="28"/>
        </w:rPr>
        <w:t>自定义</w:t>
      </w:r>
      <w:r w:rsidRPr="0051660D">
        <w:rPr>
          <w:rFonts w:ascii="仿宋_GB2312" w:eastAsia="仿宋_GB2312" w:hint="eastAsia"/>
          <w:sz w:val="28"/>
          <w:szCs w:val="28"/>
        </w:rPr>
        <w:t>”选择所需的安装位置进行安装。</w:t>
      </w:r>
    </w:p>
    <w:p w14:paraId="03870289" w14:textId="2A0B2E34" w:rsidR="00A53116" w:rsidRPr="0051660D" w:rsidRDefault="00A53116" w:rsidP="00B26493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51660D">
        <w:rPr>
          <w:rFonts w:ascii="仿宋_GB2312" w:eastAsia="仿宋_GB2312" w:hint="eastAsia"/>
          <w:sz w:val="28"/>
          <w:szCs w:val="28"/>
        </w:rPr>
        <w:t>点击“安装后”，系统提示是否允许安装，此处请输入系统密码或使用触控ID（仅带触控ID电脑支持）</w:t>
      </w:r>
      <w:r w:rsidR="00B26493">
        <w:rPr>
          <w:rFonts w:ascii="仿宋_GB2312" w:eastAsia="仿宋_GB2312" w:hint="eastAsia"/>
          <w:sz w:val="28"/>
          <w:szCs w:val="28"/>
        </w:rPr>
        <w:t>，</w:t>
      </w:r>
      <w:r w:rsidRPr="0051660D">
        <w:rPr>
          <w:rFonts w:ascii="仿宋_GB2312" w:eastAsia="仿宋_GB2312" w:hint="eastAsia"/>
          <w:sz w:val="28"/>
          <w:szCs w:val="28"/>
        </w:rPr>
        <w:t>软件自动进入安装阶段</w:t>
      </w:r>
      <w:r w:rsidR="00B26493">
        <w:rPr>
          <w:rFonts w:ascii="仿宋_GB2312" w:eastAsia="仿宋_GB2312" w:hint="eastAsia"/>
          <w:sz w:val="28"/>
          <w:szCs w:val="28"/>
        </w:rPr>
        <w:t>，</w:t>
      </w:r>
      <w:r w:rsidRPr="0051660D">
        <w:rPr>
          <w:rFonts w:ascii="仿宋_GB2312" w:eastAsia="仿宋_GB2312" w:hint="eastAsia"/>
          <w:sz w:val="28"/>
          <w:szCs w:val="28"/>
        </w:rPr>
        <w:t>等待软件安装完成。点击“关闭”</w:t>
      </w:r>
      <w:r w:rsidR="00B26493">
        <w:rPr>
          <w:rFonts w:ascii="仿宋_GB2312" w:eastAsia="仿宋_GB2312" w:hint="eastAsia"/>
          <w:sz w:val="28"/>
          <w:szCs w:val="28"/>
        </w:rPr>
        <w:t>。</w:t>
      </w:r>
    </w:p>
    <w:p w14:paraId="6D78FC96" w14:textId="009C2569" w:rsidR="00A53116" w:rsidRPr="0051660D" w:rsidRDefault="00A53116" w:rsidP="00A53116">
      <w:pPr>
        <w:rPr>
          <w:rFonts w:ascii="仿宋_GB2312" w:eastAsia="仿宋_GB2312"/>
          <w:b/>
          <w:kern w:val="44"/>
          <w:sz w:val="28"/>
          <w:szCs w:val="28"/>
        </w:rPr>
      </w:pPr>
      <w:bookmarkStart w:id="14" w:name="_Toc31803359"/>
      <w:bookmarkStart w:id="15" w:name="_Toc31807062"/>
      <w:r w:rsidRPr="0051660D">
        <w:rPr>
          <w:rStyle w:val="20"/>
          <w:rFonts w:asciiTheme="majorEastAsia" w:eastAsiaTheme="majorEastAsia" w:hAnsiTheme="majorEastAsia" w:hint="eastAsia"/>
          <w:b w:val="0"/>
          <w:color w:val="FF0000"/>
          <w:sz w:val="28"/>
          <w:szCs w:val="28"/>
        </w:rPr>
        <w:t>步骤</w:t>
      </w:r>
      <w:r w:rsidR="00C3511E" w:rsidRPr="0051660D">
        <w:rPr>
          <w:rStyle w:val="20"/>
          <w:rFonts w:asciiTheme="majorEastAsia" w:eastAsiaTheme="majorEastAsia" w:hAnsiTheme="majorEastAsia"/>
          <w:b w:val="0"/>
          <w:color w:val="FF0000"/>
          <w:sz w:val="28"/>
          <w:szCs w:val="28"/>
        </w:rPr>
        <w:t>3</w:t>
      </w:r>
      <w:bookmarkEnd w:id="14"/>
      <w:bookmarkEnd w:id="15"/>
      <w:r w:rsidRPr="0051660D">
        <w:rPr>
          <w:rFonts w:ascii="仿宋_GB2312" w:eastAsia="仿宋_GB2312" w:hint="eastAsia"/>
          <w:b/>
          <w:kern w:val="44"/>
          <w:sz w:val="28"/>
          <w:szCs w:val="28"/>
        </w:rPr>
        <w:t>：VPN软件初始</w:t>
      </w:r>
      <w:r w:rsidR="00CE4F5C" w:rsidRPr="0051660D">
        <w:rPr>
          <w:rFonts w:ascii="仿宋_GB2312" w:eastAsia="仿宋_GB2312" w:hint="eastAsia"/>
          <w:b/>
          <w:kern w:val="44"/>
          <w:sz w:val="28"/>
          <w:szCs w:val="28"/>
        </w:rPr>
        <w:t>设置</w:t>
      </w:r>
      <w:r w:rsidRPr="0051660D">
        <w:rPr>
          <w:rFonts w:ascii="仿宋_GB2312" w:eastAsia="仿宋_GB2312" w:hint="eastAsia"/>
          <w:b/>
          <w:kern w:val="44"/>
          <w:sz w:val="28"/>
          <w:szCs w:val="28"/>
        </w:rPr>
        <w:t>。</w:t>
      </w:r>
    </w:p>
    <w:p w14:paraId="02D227A1" w14:textId="79FE36FE" w:rsidR="00A53116" w:rsidRDefault="00A53116" w:rsidP="00CE4F5C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51660D">
        <w:rPr>
          <w:rFonts w:ascii="仿宋_GB2312" w:eastAsia="仿宋_GB2312" w:hint="eastAsia"/>
          <w:sz w:val="28"/>
          <w:szCs w:val="28"/>
        </w:rPr>
        <w:t>在 Launchpad找到“</w:t>
      </w:r>
      <w:proofErr w:type="spellStart"/>
      <w:r w:rsidRPr="0051660D">
        <w:rPr>
          <w:rFonts w:ascii="仿宋_GB2312" w:eastAsia="仿宋_GB2312" w:hint="eastAsia"/>
          <w:sz w:val="28"/>
          <w:szCs w:val="28"/>
        </w:rPr>
        <w:t>ForiClient</w:t>
      </w:r>
      <w:proofErr w:type="spellEnd"/>
      <w:r w:rsidRPr="0051660D">
        <w:rPr>
          <w:rFonts w:ascii="仿宋_GB2312" w:eastAsia="仿宋_GB2312" w:hint="eastAsia"/>
          <w:sz w:val="28"/>
          <w:szCs w:val="28"/>
        </w:rPr>
        <w:t>”应用程序，</w:t>
      </w:r>
      <w:r w:rsidR="00B26493">
        <w:rPr>
          <w:rFonts w:ascii="仿宋_GB2312" w:eastAsia="仿宋_GB2312" w:hint="eastAsia"/>
          <w:sz w:val="28"/>
          <w:szCs w:val="28"/>
        </w:rPr>
        <w:t>点击打开；</w:t>
      </w:r>
    </w:p>
    <w:p w14:paraId="3F54F632" w14:textId="77777777" w:rsidR="00B26493" w:rsidRDefault="00B26493" w:rsidP="00B26493">
      <w:pPr>
        <w:widowControl/>
        <w:ind w:firstLineChars="200" w:firstLine="560"/>
        <w:jc w:val="left"/>
        <w:rPr>
          <w:rStyle w:val="20"/>
          <w:rFonts w:asciiTheme="majorEastAsia" w:eastAsiaTheme="majorEastAsia" w:hAnsiTheme="majorEastAsia"/>
          <w:b w:val="0"/>
          <w:sz w:val="28"/>
          <w:szCs w:val="28"/>
        </w:rPr>
      </w:pP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在欢迎访问“Forti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C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lient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 xml:space="preserve"> VPN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”界面勾选确认使用此免费软件，并点击“确认”；</w:t>
      </w:r>
    </w:p>
    <w:p w14:paraId="30DD92C9" w14:textId="4C8863AC" w:rsidR="00B26493" w:rsidRDefault="00B26493" w:rsidP="00B26493">
      <w:pPr>
        <w:widowControl/>
        <w:ind w:firstLineChars="200" w:firstLine="560"/>
        <w:jc w:val="left"/>
        <w:rPr>
          <w:rFonts w:ascii="仿宋_GB2312" w:eastAsia="仿宋_GB2312"/>
          <w:kern w:val="44"/>
          <w:sz w:val="28"/>
          <w:szCs w:val="28"/>
        </w:rPr>
      </w:pP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lastRenderedPageBreak/>
        <w:t>进入“配置V</w:t>
      </w:r>
      <w:r>
        <w:rPr>
          <w:rStyle w:val="20"/>
          <w:rFonts w:asciiTheme="majorEastAsia" w:eastAsiaTheme="majorEastAsia" w:hAnsiTheme="majorEastAsia"/>
          <w:b w:val="0"/>
          <w:sz w:val="28"/>
          <w:szCs w:val="28"/>
        </w:rPr>
        <w:t>PN</w:t>
      </w:r>
      <w:r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>”界面，</w:t>
      </w:r>
      <w:r w:rsidRPr="00D76248">
        <w:rPr>
          <w:rStyle w:val="20"/>
          <w:rFonts w:asciiTheme="majorEastAsia" w:eastAsiaTheme="majorEastAsia" w:hAnsiTheme="majorEastAsia" w:hint="eastAsia"/>
          <w:b w:val="0"/>
          <w:sz w:val="28"/>
          <w:szCs w:val="28"/>
        </w:rPr>
        <w:t xml:space="preserve"> </w:t>
      </w:r>
      <w:r w:rsidRPr="0051660D">
        <w:rPr>
          <w:rFonts w:ascii="仿宋_GB2312" w:eastAsia="仿宋_GB2312" w:hint="eastAsia"/>
          <w:kern w:val="44"/>
          <w:sz w:val="28"/>
          <w:szCs w:val="28"/>
        </w:rPr>
        <w:t>进入“新建VPN连接”配置页面，选择“SSL-VPN”，在连接名、描述、远程网关进行填写，其中连接名与描述请填写便于区分的字符，在远程网关填写vpn.nfu.edu.cn</w:t>
      </w:r>
      <w:r w:rsidRPr="0051660D">
        <w:rPr>
          <w:rFonts w:ascii="仿宋_GB2312" w:eastAsia="仿宋_GB2312" w:hint="eastAsia"/>
          <w:sz w:val="28"/>
          <w:szCs w:val="28"/>
        </w:rPr>
        <w:t>，并勾选“自定义端口”端口号改为“65443”，可参看下图配置，最后点击“</w:t>
      </w:r>
      <w:r w:rsidRPr="00475AFA">
        <w:rPr>
          <w:rFonts w:ascii="仿宋_GB2312" w:eastAsia="仿宋_GB2312" w:hint="eastAsia"/>
          <w:color w:val="FF0000"/>
          <w:sz w:val="28"/>
          <w:szCs w:val="28"/>
        </w:rPr>
        <w:t>保存</w:t>
      </w:r>
      <w:r w:rsidRPr="0051660D">
        <w:rPr>
          <w:rFonts w:ascii="仿宋_GB2312" w:eastAsia="仿宋_GB2312" w:hint="eastAsia"/>
          <w:sz w:val="28"/>
          <w:szCs w:val="28"/>
        </w:rPr>
        <w:t>”按钮。</w:t>
      </w:r>
      <w:r>
        <w:rPr>
          <w:rFonts w:ascii="仿宋_GB2312" w:eastAsia="仿宋_GB2312" w:hint="eastAsia"/>
          <w:sz w:val="28"/>
          <w:szCs w:val="28"/>
        </w:rPr>
        <w:t>为便于下次使用，建议保存登录名，在“认证：”处选择“保存登录名”，并在“用户名”处输入，统一认证用户名（一般为工号）。</w:t>
      </w:r>
      <w:r w:rsidRPr="0051660D">
        <w:rPr>
          <w:rFonts w:ascii="仿宋_GB2312" w:eastAsia="仿宋_GB2312" w:hint="eastAsia"/>
          <w:kern w:val="44"/>
          <w:sz w:val="28"/>
          <w:szCs w:val="28"/>
        </w:rPr>
        <w:t>此时您已完成VPN设置。</w:t>
      </w:r>
    </w:p>
    <w:p w14:paraId="2764ABDB" w14:textId="2741AB83" w:rsidR="00B26493" w:rsidRPr="0051660D" w:rsidRDefault="00B26493" w:rsidP="00B26493">
      <w:pPr>
        <w:widowControl/>
        <w:jc w:val="center"/>
        <w:rPr>
          <w:rFonts w:ascii="仿宋_GB2312" w:eastAsia="仿宋_GB2312"/>
          <w:sz w:val="28"/>
          <w:szCs w:val="28"/>
        </w:rPr>
      </w:pPr>
      <w:r w:rsidRPr="00B26493">
        <w:rPr>
          <w:noProof/>
        </w:rPr>
        <w:drawing>
          <wp:inline distT="0" distB="0" distL="0" distR="0" wp14:anchorId="1D5D7F02" wp14:editId="60D5E8F8">
            <wp:extent cx="3810000" cy="2530214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4211" cy="253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7DE8" w14:textId="22DC26D1" w:rsidR="00B26493" w:rsidRDefault="00CE4F5C" w:rsidP="00B26493">
      <w:pPr>
        <w:ind w:firstLine="570"/>
        <w:jc w:val="left"/>
        <w:rPr>
          <w:rFonts w:ascii="仿宋_GB2312" w:eastAsia="仿宋_GB2312"/>
          <w:b/>
          <w:color w:val="FF0000"/>
          <w:kern w:val="44"/>
          <w:sz w:val="28"/>
          <w:szCs w:val="28"/>
          <w:u w:val="single"/>
        </w:rPr>
      </w:pPr>
      <w:r w:rsidRPr="0051660D">
        <w:rPr>
          <w:rFonts w:ascii="仿宋_GB2312" w:eastAsia="仿宋_GB2312" w:hint="eastAsia"/>
          <w:sz w:val="28"/>
          <w:szCs w:val="28"/>
        </w:rPr>
        <w:t>最后，</w:t>
      </w:r>
      <w:r w:rsidR="00A53116" w:rsidRPr="0051660D">
        <w:rPr>
          <w:rFonts w:ascii="仿宋_GB2312" w:eastAsia="仿宋_GB2312" w:hint="eastAsia"/>
          <w:sz w:val="28"/>
          <w:szCs w:val="28"/>
        </w:rPr>
        <w:t>选择“VPN连接”并输入用户名与密码，点击“连接”</w:t>
      </w:r>
      <w:r w:rsidRPr="0051660D">
        <w:rPr>
          <w:rFonts w:ascii="仿宋_GB2312" w:eastAsia="仿宋_GB2312" w:hint="eastAsia"/>
          <w:sz w:val="28"/>
          <w:szCs w:val="28"/>
        </w:rPr>
        <w:t>。软件连接成功后，提示相关信息。</w:t>
      </w:r>
      <w:r w:rsidR="00A53116" w:rsidRPr="0051660D">
        <w:rPr>
          <w:rFonts w:ascii="仿宋_GB2312" w:eastAsia="仿宋_GB2312" w:hint="eastAsia"/>
          <w:sz w:val="28"/>
          <w:szCs w:val="28"/>
        </w:rPr>
        <w:t>此时恭喜你，你已经可以以校园内网身份访问校内、校外网资源。当VPN使用完毕时，请点击“中断连接”退出VPN</w:t>
      </w:r>
      <w:r w:rsidR="00B26493">
        <w:rPr>
          <w:rFonts w:ascii="仿宋_GB2312" w:eastAsia="仿宋_GB2312" w:hint="eastAsia"/>
          <w:sz w:val="28"/>
          <w:szCs w:val="28"/>
        </w:rPr>
        <w:t>。</w:t>
      </w:r>
      <w:bookmarkStart w:id="16" w:name="_Toc31807063"/>
    </w:p>
    <w:p w14:paraId="4757BEB5" w14:textId="77777777" w:rsidR="00B26493" w:rsidRDefault="00B26493" w:rsidP="00B26493">
      <w:pPr>
        <w:ind w:firstLine="570"/>
        <w:jc w:val="left"/>
        <w:rPr>
          <w:rFonts w:ascii="仿宋_GB2312" w:eastAsia="仿宋_GB2312"/>
          <w:b/>
          <w:color w:val="FF0000"/>
          <w:kern w:val="44"/>
          <w:sz w:val="28"/>
          <w:szCs w:val="28"/>
          <w:u w:val="single"/>
        </w:rPr>
      </w:pPr>
    </w:p>
    <w:p w14:paraId="18CC7E59" w14:textId="2399EE04" w:rsidR="00592244" w:rsidRPr="00B26493" w:rsidRDefault="00B26493" w:rsidP="00B26493">
      <w:pPr>
        <w:jc w:val="left"/>
        <w:rPr>
          <w:rFonts w:asciiTheme="minorEastAsia" w:eastAsiaTheme="minorEastAsia" w:hAnsiTheme="minorEastAsia"/>
          <w:sz w:val="32"/>
          <w:szCs w:val="32"/>
        </w:rPr>
      </w:pPr>
      <w:r w:rsidRPr="00B26493">
        <w:rPr>
          <w:rFonts w:asciiTheme="minorEastAsia" w:eastAsiaTheme="minorEastAsia" w:hAnsiTheme="minorEastAsia" w:hint="eastAsia"/>
          <w:b/>
          <w:kern w:val="44"/>
          <w:sz w:val="32"/>
          <w:szCs w:val="32"/>
        </w:rPr>
        <w:t>3.</w:t>
      </w:r>
      <w:r w:rsidR="00592244" w:rsidRPr="00B26493">
        <w:rPr>
          <w:rFonts w:asciiTheme="minorEastAsia" w:eastAsiaTheme="minorEastAsia" w:hAnsiTheme="minorEastAsia" w:hint="eastAsia"/>
          <w:sz w:val="32"/>
          <w:szCs w:val="32"/>
        </w:rPr>
        <w:t>安卓版VPN使用</w:t>
      </w:r>
    </w:p>
    <w:p w14:paraId="26F943F2" w14:textId="77777777" w:rsidR="00592244" w:rsidRDefault="00592244" w:rsidP="00592244">
      <w:pPr>
        <w:topLinePunct/>
        <w:rPr>
          <w:rFonts w:ascii="仿宋_GB2312" w:eastAsia="仿宋_GB2312"/>
          <w:kern w:val="44"/>
          <w:sz w:val="28"/>
          <w:szCs w:val="28"/>
        </w:rPr>
      </w:pPr>
      <w:r w:rsidRPr="0051660D">
        <w:rPr>
          <w:rStyle w:val="20"/>
          <w:rFonts w:asciiTheme="majorEastAsia" w:eastAsiaTheme="majorEastAsia" w:hAnsiTheme="majorEastAsia" w:hint="eastAsia"/>
          <w:color w:val="FF0000"/>
          <w:sz w:val="28"/>
          <w:szCs w:val="28"/>
        </w:rPr>
        <w:t>步骤1</w:t>
      </w:r>
      <w:r w:rsidRPr="0051660D">
        <w:rPr>
          <w:rFonts w:asciiTheme="majorEastAsia" w:eastAsiaTheme="majorEastAsia" w:hAnsiTheme="majorEastAsia" w:hint="eastAsia"/>
          <w:b/>
          <w:color w:val="FF0000"/>
          <w:kern w:val="44"/>
          <w:sz w:val="28"/>
          <w:szCs w:val="28"/>
        </w:rPr>
        <w:t>.</w:t>
      </w:r>
      <w:r w:rsidRPr="0051660D">
        <w:rPr>
          <w:rFonts w:ascii="仿宋_GB2312" w:eastAsia="仿宋_GB2312" w:hint="eastAsia"/>
          <w:bCs/>
          <w:kern w:val="44"/>
          <w:sz w:val="28"/>
          <w:szCs w:val="28"/>
        </w:rPr>
        <w:t>下载</w:t>
      </w:r>
      <w:r>
        <w:rPr>
          <w:rFonts w:ascii="仿宋_GB2312" w:eastAsia="仿宋_GB2312" w:hint="eastAsia"/>
          <w:bCs/>
          <w:kern w:val="44"/>
          <w:sz w:val="28"/>
          <w:szCs w:val="28"/>
        </w:rPr>
        <w:t>安卓</w:t>
      </w:r>
      <w:r w:rsidRPr="0051660D">
        <w:rPr>
          <w:rFonts w:ascii="仿宋_GB2312" w:eastAsia="仿宋_GB2312" w:hint="eastAsia"/>
          <w:kern w:val="44"/>
          <w:sz w:val="28"/>
          <w:szCs w:val="28"/>
        </w:rPr>
        <w:t>版本</w:t>
      </w:r>
      <w:r w:rsidRPr="0051660D">
        <w:rPr>
          <w:rFonts w:ascii="仿宋_GB2312" w:eastAsia="仿宋_GB2312"/>
          <w:kern w:val="44"/>
          <w:sz w:val="28"/>
          <w:szCs w:val="28"/>
        </w:rPr>
        <w:t>FortiClient</w:t>
      </w:r>
      <w:r w:rsidRPr="0051660D">
        <w:rPr>
          <w:rFonts w:ascii="仿宋_GB2312" w:eastAsia="仿宋_GB2312" w:hint="eastAsia"/>
          <w:kern w:val="44"/>
          <w:sz w:val="28"/>
          <w:szCs w:val="28"/>
        </w:rPr>
        <w:t>客户端</w:t>
      </w:r>
      <w:r>
        <w:rPr>
          <w:rFonts w:ascii="仿宋_GB2312" w:eastAsia="仿宋_GB2312" w:hint="eastAsia"/>
          <w:kern w:val="44"/>
          <w:sz w:val="28"/>
          <w:szCs w:val="28"/>
        </w:rPr>
        <w:t>：</w:t>
      </w:r>
    </w:p>
    <w:p w14:paraId="15BC464F" w14:textId="4B61FD73" w:rsidR="00592244" w:rsidRDefault="00000000" w:rsidP="00592244">
      <w:pPr>
        <w:topLinePunct/>
        <w:rPr>
          <w:rFonts w:ascii="仿宋_GB2312" w:eastAsia="仿宋_GB2312"/>
          <w:kern w:val="44"/>
          <w:sz w:val="28"/>
          <w:szCs w:val="28"/>
        </w:rPr>
      </w:pPr>
      <w:hyperlink r:id="rId18" w:history="1">
        <w:r w:rsidR="00592244" w:rsidRPr="00D43A96">
          <w:rPr>
            <w:rStyle w:val="a5"/>
            <w:rFonts w:ascii="仿宋_GB2312" w:eastAsia="仿宋_GB2312"/>
            <w:kern w:val="44"/>
            <w:sz w:val="28"/>
            <w:szCs w:val="28"/>
          </w:rPr>
          <w:t>https://fortinet.egnyte.com/dd/tl2s6yBryl/</w:t>
        </w:r>
      </w:hyperlink>
    </w:p>
    <w:p w14:paraId="647A1CEA" w14:textId="110F5EF0" w:rsidR="00592244" w:rsidRPr="00DB5F94" w:rsidRDefault="00592244" w:rsidP="00DB5F94">
      <w:pPr>
        <w:topLinePunct/>
        <w:rPr>
          <w:rFonts w:ascii="仿宋_GB2312" w:eastAsia="仿宋_GB2312"/>
          <w:kern w:val="44"/>
          <w:sz w:val="28"/>
          <w:szCs w:val="28"/>
        </w:rPr>
      </w:pPr>
      <w:r>
        <w:rPr>
          <w:rFonts w:ascii="仿宋_GB2312" w:eastAsia="仿宋_GB2312" w:hint="eastAsia"/>
          <w:kern w:val="44"/>
          <w:sz w:val="28"/>
          <w:szCs w:val="28"/>
        </w:rPr>
        <w:lastRenderedPageBreak/>
        <w:t>步骤2.软件安装：</w:t>
      </w:r>
      <w:r w:rsidR="00DB5F94">
        <w:rPr>
          <w:rFonts w:ascii="仿宋_GB2312" w:eastAsia="仿宋_GB2312" w:hint="eastAsia"/>
          <w:kern w:val="44"/>
          <w:sz w:val="28"/>
          <w:szCs w:val="28"/>
        </w:rPr>
        <w:t>点击打开程序安装软件</w:t>
      </w:r>
    </w:p>
    <w:p w14:paraId="6611489E" w14:textId="71520E70" w:rsidR="00592244" w:rsidRDefault="00592244" w:rsidP="00592244">
      <w:pPr>
        <w:topLinePunct/>
        <w:rPr>
          <w:rFonts w:ascii="仿宋_GB2312" w:eastAsia="仿宋_GB2312"/>
          <w:kern w:val="44"/>
          <w:sz w:val="28"/>
          <w:szCs w:val="28"/>
        </w:rPr>
      </w:pPr>
      <w:r w:rsidRPr="00592244">
        <w:rPr>
          <w:rFonts w:ascii="仿宋_GB2312" w:eastAsia="仿宋_GB2312" w:hint="eastAsia"/>
          <w:kern w:val="44"/>
          <w:sz w:val="28"/>
          <w:szCs w:val="28"/>
        </w:rPr>
        <w:t>步骤3</w:t>
      </w:r>
      <w:r>
        <w:rPr>
          <w:rFonts w:ascii="仿宋_GB2312" w:eastAsia="仿宋_GB2312" w:hint="eastAsia"/>
          <w:kern w:val="44"/>
          <w:sz w:val="28"/>
          <w:szCs w:val="28"/>
        </w:rPr>
        <w:t>：安装完成后 ，找到</w:t>
      </w:r>
      <w:proofErr w:type="spellStart"/>
      <w:r>
        <w:rPr>
          <w:rFonts w:ascii="仿宋_GB2312" w:eastAsia="仿宋_GB2312" w:hint="eastAsia"/>
          <w:kern w:val="44"/>
          <w:sz w:val="28"/>
          <w:szCs w:val="28"/>
        </w:rPr>
        <w:t>FortiClent</w:t>
      </w:r>
      <w:proofErr w:type="spellEnd"/>
      <w:r>
        <w:rPr>
          <w:rFonts w:ascii="仿宋_GB2312" w:eastAsia="仿宋_GB2312" w:hint="eastAsia"/>
          <w:kern w:val="44"/>
          <w:sz w:val="28"/>
          <w:szCs w:val="28"/>
        </w:rPr>
        <w:t>软件</w:t>
      </w:r>
      <w:r w:rsidR="00FA3079">
        <w:rPr>
          <w:rFonts w:ascii="仿宋_GB2312" w:eastAsia="仿宋_GB2312" w:hint="eastAsia"/>
          <w:kern w:val="44"/>
          <w:sz w:val="28"/>
          <w:szCs w:val="28"/>
        </w:rPr>
        <w:t>，打开后，进行相关参数设置。</w:t>
      </w:r>
    </w:p>
    <w:p w14:paraId="6234CF37" w14:textId="411508BA" w:rsidR="00FA3079" w:rsidRDefault="00FA3079" w:rsidP="00FA3079">
      <w:pPr>
        <w:pStyle w:val="a6"/>
        <w:numPr>
          <w:ilvl w:val="0"/>
          <w:numId w:val="14"/>
        </w:numPr>
        <w:topLinePunct/>
        <w:ind w:firstLineChars="0"/>
      </w:pPr>
      <w:r>
        <w:rPr>
          <w:rFonts w:hint="eastAsia"/>
        </w:rPr>
        <w:t>新建V</w:t>
      </w:r>
      <w:r>
        <w:t>PN</w:t>
      </w:r>
    </w:p>
    <w:p w14:paraId="75FE8A85" w14:textId="22569B01" w:rsidR="00FA3079" w:rsidRDefault="00FA3079" w:rsidP="00FA3079">
      <w:pPr>
        <w:pStyle w:val="a6"/>
        <w:numPr>
          <w:ilvl w:val="0"/>
          <w:numId w:val="14"/>
        </w:numPr>
        <w:topLinePunct/>
        <w:ind w:firstLineChars="0"/>
      </w:pPr>
      <w:r>
        <w:rPr>
          <w:rFonts w:hint="eastAsia"/>
        </w:rPr>
        <w:t>填入</w:t>
      </w:r>
      <w:r>
        <w:t>VPN</w:t>
      </w:r>
      <w:r>
        <w:rPr>
          <w:rFonts w:hint="eastAsia"/>
        </w:rPr>
        <w:t>名称，并选择</w:t>
      </w:r>
      <w:r>
        <w:t>VPN</w:t>
      </w:r>
      <w:r>
        <w:rPr>
          <w:rFonts w:hint="eastAsia"/>
        </w:rPr>
        <w:t>类型为S</w:t>
      </w:r>
      <w:r>
        <w:t>SL VPN</w:t>
      </w:r>
      <w:r>
        <w:rPr>
          <w:rFonts w:hint="eastAsia"/>
        </w:rPr>
        <w:t>，最后点击“创建”；</w:t>
      </w:r>
    </w:p>
    <w:p w14:paraId="596EB1EE" w14:textId="47636213" w:rsidR="00FA3079" w:rsidRDefault="00FA3079" w:rsidP="00FA3079">
      <w:pPr>
        <w:pStyle w:val="a6"/>
        <w:numPr>
          <w:ilvl w:val="0"/>
          <w:numId w:val="14"/>
        </w:numPr>
        <w:topLinePunct/>
        <w:ind w:firstLineChars="0"/>
      </w:pPr>
      <w:r>
        <w:rPr>
          <w:rFonts w:hint="eastAsia"/>
        </w:rPr>
        <w:t>填入服务器名：vpn.</w:t>
      </w:r>
      <w:r>
        <w:t>n</w:t>
      </w:r>
      <w:r>
        <w:rPr>
          <w:rFonts w:hint="eastAsia"/>
        </w:rPr>
        <w:t>fu.edu.cn；填入端口：6</w:t>
      </w:r>
      <w:r>
        <w:t>5443</w:t>
      </w:r>
      <w:r>
        <w:rPr>
          <w:rFonts w:hint="eastAsia"/>
        </w:rPr>
        <w:t>，填入用户名：（</w:t>
      </w:r>
      <w:r w:rsidR="00E14797">
        <w:rPr>
          <w:rFonts w:hint="eastAsia"/>
        </w:rPr>
        <w:t>统一认证帐号</w:t>
      </w:r>
      <w:r>
        <w:rPr>
          <w:rFonts w:hint="eastAsia"/>
        </w:rPr>
        <w:t>）</w:t>
      </w:r>
      <w:r w:rsidR="00E14797">
        <w:rPr>
          <w:rFonts w:hint="eastAsia"/>
        </w:rPr>
        <w:t>；其他默认，无需修改，最后点击返回</w:t>
      </w:r>
    </w:p>
    <w:p w14:paraId="4AB63C8E" w14:textId="78DAEEB5" w:rsidR="00E14797" w:rsidRDefault="00E14797" w:rsidP="00FA3079">
      <w:pPr>
        <w:pStyle w:val="a6"/>
        <w:numPr>
          <w:ilvl w:val="0"/>
          <w:numId w:val="14"/>
        </w:numPr>
        <w:topLinePunct/>
        <w:ind w:firstLineChars="0"/>
      </w:pPr>
      <w:r>
        <w:rPr>
          <w:rFonts w:hint="eastAsia"/>
        </w:rPr>
        <w:t>点击“连接”，在弹出界面上输入统一认证密码，连接成功后，显示当前会话、远端、本地等相关信息。</w:t>
      </w:r>
    </w:p>
    <w:p w14:paraId="020492F7" w14:textId="3D5CEA62" w:rsidR="00E14797" w:rsidRDefault="00E14797" w:rsidP="00FA3079">
      <w:pPr>
        <w:pStyle w:val="a6"/>
        <w:numPr>
          <w:ilvl w:val="0"/>
          <w:numId w:val="14"/>
        </w:numPr>
        <w:topLinePunct/>
        <w:ind w:firstLineChars="0"/>
      </w:pPr>
      <w:r>
        <w:rPr>
          <w:rFonts w:hint="eastAsia"/>
        </w:rPr>
        <w:t>如需保存密码，在登录成功后，然后断开连接，点击“设置”，此时将在配置界面出现密码，填入密码即可。</w:t>
      </w:r>
    </w:p>
    <w:p w14:paraId="5E863587" w14:textId="4EE3BD75" w:rsidR="00FA3079" w:rsidRPr="00FA3079" w:rsidRDefault="00FA3079" w:rsidP="00FA3079">
      <w:pPr>
        <w:topLinePunct/>
      </w:pPr>
      <w:r w:rsidRPr="00FA3079">
        <w:rPr>
          <w:noProof/>
        </w:rPr>
        <w:drawing>
          <wp:inline distT="0" distB="0" distL="0" distR="0" wp14:anchorId="48C33074" wp14:editId="35B9153A">
            <wp:extent cx="1440000" cy="275716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868" b="5430"/>
                    <a:stretch/>
                  </pic:blipFill>
                  <pic:spPr bwMode="auto">
                    <a:xfrm>
                      <a:off x="0" y="0"/>
                      <a:ext cx="1440000" cy="275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3079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仿宋_GB2312" w:eastAsia="仿宋_GB2312"/>
          <w:noProof/>
          <w:kern w:val="44"/>
          <w:sz w:val="28"/>
          <w:szCs w:val="28"/>
        </w:rPr>
        <w:t xml:space="preserve">  </w:t>
      </w:r>
      <w:r w:rsidRPr="00FA3079">
        <w:rPr>
          <w:rFonts w:ascii="仿宋_GB2312" w:eastAsia="仿宋_GB2312"/>
          <w:noProof/>
          <w:kern w:val="44"/>
          <w:sz w:val="28"/>
          <w:szCs w:val="28"/>
        </w:rPr>
        <w:drawing>
          <wp:inline distT="0" distB="0" distL="0" distR="0" wp14:anchorId="1C0D841F" wp14:editId="2103EA52">
            <wp:extent cx="1440000" cy="21658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9" b="24882"/>
                    <a:stretch/>
                  </pic:blipFill>
                  <pic:spPr bwMode="auto">
                    <a:xfrm>
                      <a:off x="0" y="0"/>
                      <a:ext cx="1440000" cy="21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FA3079">
        <w:rPr>
          <w:noProof/>
        </w:rPr>
        <w:drawing>
          <wp:inline distT="0" distB="0" distL="0" distR="0" wp14:anchorId="015F9C05" wp14:editId="6D43CAD8">
            <wp:extent cx="1439338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4075" b="7837"/>
                    <a:stretch/>
                  </pic:blipFill>
                  <pic:spPr bwMode="auto">
                    <a:xfrm>
                      <a:off x="0" y="0"/>
                      <a:ext cx="1440000" cy="267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03601" w14:textId="3823ABAA" w:rsidR="00E14797" w:rsidRDefault="00E14797" w:rsidP="00E14797">
      <w:pPr>
        <w:topLinePunct/>
        <w:rPr>
          <w:rFonts w:ascii="仿宋_GB2312" w:eastAsia="仿宋_GB2312"/>
          <w:noProof/>
          <w:kern w:val="44"/>
          <w:sz w:val="28"/>
          <w:szCs w:val="28"/>
        </w:rPr>
      </w:pPr>
      <w:r w:rsidRPr="00E14797">
        <w:rPr>
          <w:noProof/>
        </w:rPr>
        <w:drawing>
          <wp:inline distT="0" distB="0" distL="0" distR="0" wp14:anchorId="74CF0F6C" wp14:editId="5BED45EC">
            <wp:extent cx="1440000" cy="268856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299" b="7258"/>
                    <a:stretch/>
                  </pic:blipFill>
                  <pic:spPr bwMode="auto">
                    <a:xfrm>
                      <a:off x="0" y="0"/>
                      <a:ext cx="1440000" cy="268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4797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</w:t>
      </w:r>
      <w:r w:rsidRPr="00E14797">
        <w:rPr>
          <w:rFonts w:ascii="仿宋_GB2312" w:eastAsia="仿宋_GB2312"/>
          <w:noProof/>
          <w:kern w:val="44"/>
          <w:sz w:val="28"/>
          <w:szCs w:val="28"/>
        </w:rPr>
        <w:drawing>
          <wp:inline distT="0" distB="0" distL="0" distR="0" wp14:anchorId="169B9A17" wp14:editId="047CCB0E">
            <wp:extent cx="1440000" cy="273430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2" b="5861"/>
                    <a:stretch/>
                  </pic:blipFill>
                  <pic:spPr bwMode="auto">
                    <a:xfrm>
                      <a:off x="0" y="0"/>
                      <a:ext cx="1440000" cy="27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kern w:val="44"/>
          <w:sz w:val="28"/>
          <w:szCs w:val="28"/>
        </w:rPr>
        <w:t xml:space="preserve">  </w:t>
      </w:r>
      <w:r w:rsidRPr="00E14797">
        <w:rPr>
          <w:rFonts w:ascii="仿宋_GB2312" w:eastAsia="仿宋_GB2312"/>
          <w:noProof/>
          <w:kern w:val="44"/>
          <w:sz w:val="28"/>
          <w:szCs w:val="28"/>
        </w:rPr>
        <w:drawing>
          <wp:inline distT="0" distB="0" distL="0" distR="0" wp14:anchorId="33F842E5" wp14:editId="6F0F54C2">
            <wp:extent cx="1440000" cy="278657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" b="4571"/>
                    <a:stretch/>
                  </pic:blipFill>
                  <pic:spPr bwMode="auto">
                    <a:xfrm>
                      <a:off x="0" y="0"/>
                      <a:ext cx="1440000" cy="27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D6ACE" w14:textId="37D1D65B" w:rsidR="00DB5F94" w:rsidRPr="0051660D" w:rsidRDefault="00E14797" w:rsidP="00DB5F94">
      <w:pPr>
        <w:topLinePunct/>
        <w:rPr>
          <w:rFonts w:ascii="仿宋_GB2312" w:eastAsia="仿宋_GB2312"/>
          <w:kern w:val="44"/>
          <w:sz w:val="28"/>
          <w:szCs w:val="28"/>
        </w:rPr>
      </w:pPr>
      <w:r w:rsidRPr="00E14797">
        <w:rPr>
          <w:rFonts w:ascii="仿宋_GB2312" w:eastAsia="仿宋_GB2312" w:hint="eastAsia"/>
          <w:noProof/>
          <w:color w:val="FF0000"/>
          <w:kern w:val="44"/>
          <w:sz w:val="28"/>
          <w:szCs w:val="28"/>
        </w:rPr>
        <w:lastRenderedPageBreak/>
        <w:t>注：</w:t>
      </w:r>
      <w:r>
        <w:rPr>
          <w:rFonts w:ascii="仿宋_GB2312" w:eastAsia="仿宋_GB2312" w:hint="eastAsia"/>
          <w:noProof/>
          <w:kern w:val="44"/>
          <w:sz w:val="28"/>
          <w:szCs w:val="28"/>
        </w:rPr>
        <w:t>手机版不太稳定，容易出各类问题。</w:t>
      </w:r>
      <w:bookmarkEnd w:id="16"/>
    </w:p>
    <w:p w14:paraId="6B6AF08F" w14:textId="15B9DA42" w:rsidR="00284B8C" w:rsidRPr="0051660D" w:rsidRDefault="00284B8C" w:rsidP="0051660D">
      <w:pPr>
        <w:widowControl/>
        <w:ind w:firstLineChars="200" w:firstLine="560"/>
        <w:jc w:val="left"/>
        <w:rPr>
          <w:rFonts w:ascii="仿宋_GB2312" w:eastAsia="仿宋_GB2312"/>
          <w:kern w:val="44"/>
          <w:sz w:val="28"/>
          <w:szCs w:val="28"/>
        </w:rPr>
      </w:pPr>
    </w:p>
    <w:sectPr w:rsidR="00284B8C" w:rsidRPr="0051660D" w:rsidSect="00013DAC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9693C" w14:textId="77777777" w:rsidR="00480509" w:rsidRDefault="00480509" w:rsidP="00013DAC">
      <w:r>
        <w:separator/>
      </w:r>
    </w:p>
  </w:endnote>
  <w:endnote w:type="continuationSeparator" w:id="0">
    <w:p w14:paraId="2656BC3C" w14:textId="77777777" w:rsidR="00480509" w:rsidRDefault="00480509" w:rsidP="00013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8B539" w14:textId="77777777" w:rsidR="007B3927" w:rsidRDefault="00000000">
    <w:pPr>
      <w:pStyle w:val="a3"/>
      <w:jc w:val="center"/>
      <w:rPr>
        <w:sz w:val="28"/>
        <w:szCs w:val="28"/>
      </w:rPr>
    </w:pPr>
  </w:p>
  <w:p w14:paraId="023D03E8" w14:textId="77777777" w:rsidR="007B3927" w:rsidRDefault="0000000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98CD0" w14:textId="77777777" w:rsidR="00480509" w:rsidRDefault="00480509" w:rsidP="00013DAC">
      <w:r>
        <w:separator/>
      </w:r>
    </w:p>
  </w:footnote>
  <w:footnote w:type="continuationSeparator" w:id="0">
    <w:p w14:paraId="6FA50A8F" w14:textId="77777777" w:rsidR="00480509" w:rsidRDefault="00480509" w:rsidP="00013D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CE5ABA6"/>
    <w:multiLevelType w:val="singleLevel"/>
    <w:tmpl w:val="DCE5ABA6"/>
    <w:lvl w:ilvl="0">
      <w:start w:val="5"/>
      <w:numFmt w:val="decimal"/>
      <w:suff w:val="nothing"/>
      <w:lvlText w:val="（%1）"/>
      <w:lvlJc w:val="left"/>
    </w:lvl>
  </w:abstractNum>
  <w:abstractNum w:abstractNumId="1" w15:restartNumberingAfterBreak="0">
    <w:nsid w:val="0B771021"/>
    <w:multiLevelType w:val="multilevel"/>
    <w:tmpl w:val="33A572E5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FB4B6A"/>
    <w:multiLevelType w:val="multilevel"/>
    <w:tmpl w:val="C076F726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3"/>
      <w:numFmt w:val="decimal"/>
      <w:isLgl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A572E5"/>
    <w:multiLevelType w:val="multilevel"/>
    <w:tmpl w:val="33A572E5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EFB1C33"/>
    <w:multiLevelType w:val="hybridMultilevel"/>
    <w:tmpl w:val="7D6291BC"/>
    <w:lvl w:ilvl="0" w:tplc="64F2FAB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FC23BC5"/>
    <w:multiLevelType w:val="hybridMultilevel"/>
    <w:tmpl w:val="2B9C4F90"/>
    <w:lvl w:ilvl="0" w:tplc="EFA41B7E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4095117"/>
    <w:multiLevelType w:val="multilevel"/>
    <w:tmpl w:val="74095117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45D7265"/>
    <w:multiLevelType w:val="hybridMultilevel"/>
    <w:tmpl w:val="71E83924"/>
    <w:lvl w:ilvl="0" w:tplc="FD8EDC5C">
      <w:start w:val="1"/>
      <w:numFmt w:val="upperRoman"/>
      <w:lvlText w:val="%1."/>
      <w:lvlJc w:val="left"/>
      <w:pPr>
        <w:ind w:left="11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8" w15:restartNumberingAfterBreak="0">
    <w:nsid w:val="7C824F0B"/>
    <w:multiLevelType w:val="multilevel"/>
    <w:tmpl w:val="7C824F0B"/>
    <w:lvl w:ilvl="0">
      <w:start w:val="1"/>
      <w:numFmt w:val="decimal"/>
      <w:lvlText w:val="%1）"/>
      <w:lvlJc w:val="left"/>
      <w:pPr>
        <w:ind w:left="720" w:hanging="72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EFD774E"/>
    <w:multiLevelType w:val="hybridMultilevel"/>
    <w:tmpl w:val="A4CCCD16"/>
    <w:lvl w:ilvl="0" w:tplc="B34014BA">
      <w:start w:val="1"/>
      <w:numFmt w:val="decimal"/>
      <w:lvlText w:val="（%1）"/>
      <w:lvlJc w:val="left"/>
      <w:pPr>
        <w:ind w:left="1312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957032374">
    <w:abstractNumId w:val="6"/>
  </w:num>
  <w:num w:numId="2" w16cid:durableId="1395467099">
    <w:abstractNumId w:val="3"/>
  </w:num>
  <w:num w:numId="3" w16cid:durableId="669790540">
    <w:abstractNumId w:val="8"/>
  </w:num>
  <w:num w:numId="4" w16cid:durableId="1535312409">
    <w:abstractNumId w:val="0"/>
  </w:num>
  <w:num w:numId="5" w16cid:durableId="1766730299">
    <w:abstractNumId w:val="1"/>
  </w:num>
  <w:num w:numId="6" w16cid:durableId="267929756">
    <w:abstractNumId w:val="5"/>
  </w:num>
  <w:num w:numId="7" w16cid:durableId="790975992">
    <w:abstractNumId w:val="2"/>
  </w:num>
  <w:num w:numId="8" w16cid:durableId="2090418744">
    <w:abstractNumId w:val="2"/>
    <w:lvlOverride w:ilvl="0">
      <w:startOverride w:val="1"/>
    </w:lvlOverride>
  </w:num>
  <w:num w:numId="9" w16cid:durableId="387607890">
    <w:abstractNumId w:val="2"/>
  </w:num>
  <w:num w:numId="10" w16cid:durableId="881017857">
    <w:abstractNumId w:val="2"/>
  </w:num>
  <w:num w:numId="11" w16cid:durableId="2124377106">
    <w:abstractNumId w:val="2"/>
  </w:num>
  <w:num w:numId="12" w16cid:durableId="1675453284">
    <w:abstractNumId w:val="7"/>
  </w:num>
  <w:num w:numId="13" w16cid:durableId="1114717356">
    <w:abstractNumId w:val="9"/>
  </w:num>
  <w:num w:numId="14" w16cid:durableId="820778363">
    <w:abstractNumId w:val="4"/>
  </w:num>
  <w:num w:numId="15" w16cid:durableId="10099140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3116"/>
    <w:rsid w:val="00013DAC"/>
    <w:rsid w:val="00063157"/>
    <w:rsid w:val="00077787"/>
    <w:rsid w:val="000A407C"/>
    <w:rsid w:val="001B67D3"/>
    <w:rsid w:val="0020670B"/>
    <w:rsid w:val="00214E7C"/>
    <w:rsid w:val="00257AC3"/>
    <w:rsid w:val="00284B8C"/>
    <w:rsid w:val="002C343A"/>
    <w:rsid w:val="002D0B8A"/>
    <w:rsid w:val="003303D4"/>
    <w:rsid w:val="003726E8"/>
    <w:rsid w:val="00373512"/>
    <w:rsid w:val="0040279C"/>
    <w:rsid w:val="00475AFA"/>
    <w:rsid w:val="00480509"/>
    <w:rsid w:val="00494684"/>
    <w:rsid w:val="004A041D"/>
    <w:rsid w:val="004B5D4A"/>
    <w:rsid w:val="004C1090"/>
    <w:rsid w:val="004E30B1"/>
    <w:rsid w:val="0051660D"/>
    <w:rsid w:val="00542B1D"/>
    <w:rsid w:val="005474D0"/>
    <w:rsid w:val="00582737"/>
    <w:rsid w:val="00592244"/>
    <w:rsid w:val="005C2B1F"/>
    <w:rsid w:val="005C71C9"/>
    <w:rsid w:val="00627833"/>
    <w:rsid w:val="00651EC9"/>
    <w:rsid w:val="00672474"/>
    <w:rsid w:val="00693287"/>
    <w:rsid w:val="006F0294"/>
    <w:rsid w:val="00806A51"/>
    <w:rsid w:val="00847301"/>
    <w:rsid w:val="00867181"/>
    <w:rsid w:val="00880807"/>
    <w:rsid w:val="0091090C"/>
    <w:rsid w:val="00922B77"/>
    <w:rsid w:val="00922C6C"/>
    <w:rsid w:val="009A6CF1"/>
    <w:rsid w:val="00A52D8D"/>
    <w:rsid w:val="00A53116"/>
    <w:rsid w:val="00A64153"/>
    <w:rsid w:val="00A762CE"/>
    <w:rsid w:val="00AB69DD"/>
    <w:rsid w:val="00B0494F"/>
    <w:rsid w:val="00B10C65"/>
    <w:rsid w:val="00B26493"/>
    <w:rsid w:val="00B310DE"/>
    <w:rsid w:val="00B3445F"/>
    <w:rsid w:val="00B769A9"/>
    <w:rsid w:val="00B778DF"/>
    <w:rsid w:val="00BA489E"/>
    <w:rsid w:val="00C04731"/>
    <w:rsid w:val="00C3511E"/>
    <w:rsid w:val="00CC7110"/>
    <w:rsid w:val="00CE4F5C"/>
    <w:rsid w:val="00D30C89"/>
    <w:rsid w:val="00D5217F"/>
    <w:rsid w:val="00D76248"/>
    <w:rsid w:val="00DB5F94"/>
    <w:rsid w:val="00E07911"/>
    <w:rsid w:val="00E14797"/>
    <w:rsid w:val="00E270D8"/>
    <w:rsid w:val="00E27834"/>
    <w:rsid w:val="00E75B95"/>
    <w:rsid w:val="00ED1E97"/>
    <w:rsid w:val="00EE5B1C"/>
    <w:rsid w:val="00FA3079"/>
    <w:rsid w:val="00FC2499"/>
    <w:rsid w:val="00FD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8F4911"/>
  <w15:docId w15:val="{B797F1E2-774D-4445-BEB6-4402AC974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6493"/>
    <w:pPr>
      <w:widowControl w:val="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D5217F"/>
    <w:pPr>
      <w:keepNext/>
      <w:keepLines/>
      <w:widowControl/>
      <w:numPr>
        <w:numId w:val="7"/>
      </w:numPr>
      <w:spacing w:before="340" w:after="330" w:line="578" w:lineRule="atLeast"/>
      <w:jc w:val="left"/>
      <w:outlineLvl w:val="0"/>
    </w:pPr>
    <w:rPr>
      <w:rFonts w:ascii="黑体" w:eastAsia="黑体" w:hAnsi="黑体"/>
      <w:bCs/>
      <w:kern w:val="44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53116"/>
    <w:pPr>
      <w:keepNext/>
      <w:keepLines/>
      <w:widowControl/>
      <w:spacing w:before="260" w:after="260" w:line="416" w:lineRule="atLeast"/>
      <w:jc w:val="left"/>
      <w:outlineLvl w:val="1"/>
    </w:pPr>
    <w:rPr>
      <w:rFonts w:eastAsia="黑体" w:cstheme="majorBidi"/>
      <w:b/>
      <w:bCs/>
      <w:sz w:val="30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217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D5217F"/>
    <w:rPr>
      <w:rFonts w:ascii="黑体" w:eastAsia="黑体" w:hAnsi="黑体"/>
      <w:bCs/>
      <w:kern w:val="44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sid w:val="00A53116"/>
    <w:rPr>
      <w:rFonts w:ascii="Times New Roman" w:eastAsia="黑体" w:hAnsi="Times New Roman" w:cstheme="majorBidi"/>
      <w:b/>
      <w:bCs/>
      <w:sz w:val="30"/>
      <w:szCs w:val="32"/>
    </w:rPr>
  </w:style>
  <w:style w:type="paragraph" w:styleId="a3">
    <w:name w:val="footer"/>
    <w:basedOn w:val="a"/>
    <w:link w:val="a4"/>
    <w:uiPriority w:val="99"/>
    <w:unhideWhenUsed/>
    <w:rsid w:val="00A53116"/>
    <w:pPr>
      <w:tabs>
        <w:tab w:val="center" w:pos="4153"/>
        <w:tab w:val="right" w:pos="8306"/>
      </w:tabs>
      <w:snapToGrid w:val="0"/>
      <w:jc w:val="left"/>
    </w:pPr>
    <w:rPr>
      <w:rFonts w:ascii="仿宋" w:eastAsia="仿宋" w:hAnsi="仿宋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A53116"/>
    <w:rPr>
      <w:rFonts w:ascii="仿宋" w:eastAsia="仿宋" w:hAnsi="仿宋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A53116"/>
    <w:pPr>
      <w:widowControl/>
      <w:spacing w:after="100" w:line="259" w:lineRule="auto"/>
      <w:jc w:val="left"/>
    </w:pPr>
    <w:rPr>
      <w:rFonts w:asciiTheme="minorHAnsi" w:eastAsiaTheme="minorEastAsia" w:hAnsiTheme="minorHAnsi"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rsid w:val="00A53116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kern w:val="0"/>
      <w:sz w:val="22"/>
    </w:rPr>
  </w:style>
  <w:style w:type="character" w:styleId="a5">
    <w:name w:val="Hyperlink"/>
    <w:basedOn w:val="a0"/>
    <w:uiPriority w:val="99"/>
    <w:unhideWhenUsed/>
    <w:qFormat/>
    <w:rsid w:val="00A5311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3116"/>
    <w:pPr>
      <w:ind w:firstLineChars="200" w:firstLine="420"/>
    </w:pPr>
    <w:rPr>
      <w:rFonts w:ascii="仿宋" w:eastAsia="仿宋" w:hAnsi="仿宋"/>
      <w:szCs w:val="24"/>
    </w:rPr>
  </w:style>
  <w:style w:type="paragraph" w:customStyle="1" w:styleId="ListParagraph1">
    <w:name w:val="List Paragraph1"/>
    <w:basedOn w:val="a"/>
    <w:qFormat/>
    <w:rsid w:val="00A53116"/>
    <w:pPr>
      <w:ind w:firstLineChars="200" w:firstLine="420"/>
    </w:pPr>
    <w:rPr>
      <w:rFonts w:ascii="等线" w:eastAsia="等线" w:hAnsi="等线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4027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40279C"/>
    <w:rPr>
      <w:rFonts w:ascii="Times New Roman" w:eastAsia="宋体" w:hAnsi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40279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40279C"/>
    <w:rPr>
      <w:rFonts w:ascii="Times New Roman" w:eastAsia="宋体" w:hAnsi="Times New Roman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FC2499"/>
    <w:rPr>
      <w:color w:val="954F72" w:themeColor="followedHyperlink"/>
      <w:u w:val="single"/>
    </w:rPr>
  </w:style>
  <w:style w:type="character" w:customStyle="1" w:styleId="50">
    <w:name w:val="标题 5 字符"/>
    <w:basedOn w:val="a0"/>
    <w:link w:val="5"/>
    <w:uiPriority w:val="9"/>
    <w:semiHidden/>
    <w:rsid w:val="00D5217F"/>
    <w:rPr>
      <w:rFonts w:ascii="Times New Roman" w:eastAsia="宋体" w:hAnsi="Times New Roman"/>
      <w:b/>
      <w:bCs/>
      <w:sz w:val="28"/>
      <w:szCs w:val="28"/>
    </w:rPr>
  </w:style>
  <w:style w:type="character" w:styleId="ac">
    <w:name w:val="Strong"/>
    <w:basedOn w:val="a0"/>
    <w:uiPriority w:val="22"/>
    <w:qFormat/>
    <w:rsid w:val="00C3511E"/>
    <w:rPr>
      <w:b/>
      <w:bCs/>
    </w:rPr>
  </w:style>
  <w:style w:type="character" w:styleId="ad">
    <w:name w:val="Unresolved Mention"/>
    <w:basedOn w:val="a0"/>
    <w:uiPriority w:val="99"/>
    <w:semiHidden/>
    <w:unhideWhenUsed/>
    <w:rsid w:val="00C3511E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20670B"/>
    <w:pPr>
      <w:widowControl w:val="0"/>
      <w:jc w:val="both"/>
    </w:pPr>
    <w:rPr>
      <w:rFonts w:ascii="Times New Roman" w:eastAsia="宋体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1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tinet-public.s3.cn-north-1.amazonaws.com.cn/FortiClient_Download/FortiClient_6_2_3_and_6_2_4_windows_and_macos_system/FortiClient_v_6_2_4/FortiClientVPNSetup_6.2.4.0931.exe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fortinet.egnyte.com/dd/tl2s6yBryl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fortinet-public.s3.cn-north-1.amazonaws.com.cn/FortiClient_Download/FortiClient_6_2_3_and_6_2_4_windows_and_macos_system/FortiClient_v_6_2_4/FortiClientVPNSetup_6.2.4.0931_x64.ex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fortinet-public.s3.cn-north-1.amazonaws.com.cn/FortiClient_Download/FortiClient_6_0_9_windows_and_macos_system/FortiClient+6.0.9_vpnonly.dmg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https://fortinet-public.s3.cn-north-1.amazonaws.com.cn/FortiClient_Download/FortiClient_6_2_3_and_6_2_4_windows_and_macos_system/FortiClient_v_6_2_3/FortiClientVPNSetup_6.2.3.707_macosx.dmg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fortinet-public.s3.cn-north-1.amazonaws.com.cn/FortiClient_Download/FortiClient_6_2_3_and_6_2_4_windows_and_macos_system/FortiClient_v_6_2_4/FortiClientVPNSetup_6.2.4.724_macosx.dmg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1514</TotalTime>
  <Pages>10</Pages>
  <Words>838</Words>
  <Characters>4781</Characters>
  <Application>Microsoft Office Word</Application>
  <DocSecurity>0</DocSecurity>
  <Lines>39</Lines>
  <Paragraphs>11</Paragraphs>
  <ScaleCrop>false</ScaleCrop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邓云生</dc:creator>
  <cp:keywords/>
  <dc:description/>
  <cp:lastModifiedBy>李业谦</cp:lastModifiedBy>
  <cp:revision>48</cp:revision>
  <dcterms:created xsi:type="dcterms:W3CDTF">2019-10-10T08:11:00Z</dcterms:created>
  <dcterms:modified xsi:type="dcterms:W3CDTF">2022-07-10T08:40:00Z</dcterms:modified>
</cp:coreProperties>
</file>