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A02" w:rsidRPr="00102A02" w:rsidRDefault="00102A02" w:rsidP="00102A02">
      <w:pPr>
        <w:spacing w:line="360" w:lineRule="auto"/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 w:rsidRPr="00102A02">
        <w:rPr>
          <w:rFonts w:asciiTheme="majorEastAsia" w:eastAsiaTheme="majorEastAsia" w:hAnsiTheme="majorEastAsia" w:hint="eastAsia"/>
          <w:b/>
          <w:sz w:val="36"/>
          <w:szCs w:val="36"/>
        </w:rPr>
        <w:t>读者荐购操作流程</w:t>
      </w:r>
    </w:p>
    <w:p w:rsidR="00664AEF" w:rsidRPr="00102A02" w:rsidRDefault="00664AEF" w:rsidP="00664AE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102A02">
        <w:rPr>
          <w:rFonts w:asciiTheme="majorEastAsia" w:eastAsiaTheme="majorEastAsia" w:hAnsiTheme="majorEastAsia" w:hint="eastAsia"/>
          <w:b/>
          <w:sz w:val="24"/>
          <w:szCs w:val="24"/>
        </w:rPr>
        <w:t>1、图采会时间：</w:t>
      </w:r>
      <w:r w:rsidRPr="00102A02">
        <w:rPr>
          <w:rFonts w:asciiTheme="majorEastAsia" w:eastAsiaTheme="majorEastAsia" w:hAnsiTheme="majorEastAsia" w:hint="eastAsia"/>
          <w:sz w:val="24"/>
          <w:szCs w:val="24"/>
        </w:rPr>
        <w:t>2020年</w:t>
      </w:r>
      <w:r w:rsidR="00C9615A" w:rsidRPr="00102A02">
        <w:rPr>
          <w:rFonts w:asciiTheme="majorEastAsia" w:eastAsiaTheme="majorEastAsia" w:hAnsiTheme="majorEastAsia" w:hint="eastAsia"/>
          <w:sz w:val="24"/>
          <w:szCs w:val="24"/>
        </w:rPr>
        <w:t>9</w:t>
      </w:r>
      <w:r w:rsidRPr="00102A02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C9615A" w:rsidRPr="00102A02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102A02">
        <w:rPr>
          <w:rFonts w:asciiTheme="majorEastAsia" w:eastAsiaTheme="majorEastAsia" w:hAnsiTheme="majorEastAsia" w:hint="eastAsia"/>
          <w:sz w:val="24"/>
          <w:szCs w:val="24"/>
        </w:rPr>
        <w:t>0日-</w:t>
      </w:r>
      <w:r w:rsidR="00C9615A" w:rsidRPr="00102A02">
        <w:rPr>
          <w:rFonts w:asciiTheme="majorEastAsia" w:eastAsiaTheme="majorEastAsia" w:hAnsiTheme="majorEastAsia" w:hint="eastAsia"/>
          <w:sz w:val="24"/>
          <w:szCs w:val="24"/>
        </w:rPr>
        <w:t>9</w:t>
      </w:r>
      <w:r w:rsidRPr="00102A02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C9615A" w:rsidRPr="00102A02">
        <w:rPr>
          <w:rFonts w:asciiTheme="majorEastAsia" w:eastAsiaTheme="majorEastAsia" w:hAnsiTheme="majorEastAsia" w:hint="eastAsia"/>
          <w:sz w:val="24"/>
          <w:szCs w:val="24"/>
        </w:rPr>
        <w:t>18</w:t>
      </w:r>
      <w:r w:rsidRPr="00102A02"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664AEF" w:rsidRPr="00437952" w:rsidRDefault="00664AEF" w:rsidP="001E6BEC">
      <w:pPr>
        <w:spacing w:line="360" w:lineRule="auto"/>
        <w:ind w:firstLineChars="147" w:firstLine="354"/>
      </w:pPr>
      <w:r w:rsidRPr="00102A02">
        <w:rPr>
          <w:rFonts w:asciiTheme="majorEastAsia" w:eastAsiaTheme="majorEastAsia" w:hAnsiTheme="majorEastAsia" w:hint="eastAsia"/>
          <w:b/>
          <w:sz w:val="24"/>
          <w:szCs w:val="24"/>
        </w:rPr>
        <w:t>平台网址</w:t>
      </w:r>
      <w:r w:rsidRPr="00102A02">
        <w:rPr>
          <w:rFonts w:asciiTheme="majorEastAsia" w:eastAsiaTheme="majorEastAsia" w:hAnsiTheme="majorEastAsia" w:hint="eastAsia"/>
          <w:sz w:val="24"/>
          <w:szCs w:val="24"/>
        </w:rPr>
        <w:t>：</w:t>
      </w:r>
      <w:hyperlink r:id="rId8" w:history="1">
        <w:r w:rsidRPr="00FE38E4">
          <w:rPr>
            <w:rStyle w:val="a6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  <w:r w:rsidR="008932D5">
        <w:rPr>
          <w:rFonts w:hint="eastAsia"/>
        </w:rPr>
        <w:t xml:space="preserve">  </w:t>
      </w:r>
      <w:r w:rsidR="00E11F5B">
        <w:rPr>
          <w:rFonts w:hint="eastAsia"/>
        </w:rPr>
        <w:t xml:space="preserve"> </w:t>
      </w:r>
      <w:r w:rsidR="008932D5" w:rsidRPr="00102A02">
        <w:rPr>
          <w:rFonts w:hint="eastAsia"/>
        </w:rPr>
        <w:t xml:space="preserve"> </w:t>
      </w:r>
      <w:r w:rsidRPr="00102A02">
        <w:rPr>
          <w:rFonts w:asciiTheme="majorEastAsia" w:eastAsiaTheme="majorEastAsia" w:hAnsiTheme="majorEastAsia" w:hint="eastAsia"/>
          <w:b/>
          <w:sz w:val="24"/>
          <w:szCs w:val="24"/>
        </w:rPr>
        <w:t>用户名：</w:t>
      </w:r>
      <w:r w:rsidR="002E563E" w:rsidRPr="002E563E">
        <w:rPr>
          <w:rFonts w:asciiTheme="majorEastAsia" w:eastAsiaTheme="majorEastAsia" w:hAnsiTheme="majorEastAsia"/>
          <w:b/>
          <w:sz w:val="24"/>
          <w:szCs w:val="24"/>
          <w:u w:val="single"/>
        </w:rPr>
        <w:t>ZSDX1831</w:t>
      </w:r>
      <w:r w:rsidRPr="00664AEF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  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  </w:t>
      </w:r>
      <w:r w:rsidRPr="00664AEF">
        <w:rPr>
          <w:rFonts w:asciiTheme="majorEastAsia" w:eastAsiaTheme="majorEastAsia" w:hAnsiTheme="majorEastAsia" w:hint="eastAsia"/>
          <w:b/>
          <w:sz w:val="24"/>
          <w:szCs w:val="24"/>
        </w:rPr>
        <w:t xml:space="preserve">  </w:t>
      </w:r>
    </w:p>
    <w:p w:rsidR="00664AEF" w:rsidRPr="00FE38E4" w:rsidRDefault="001E6BEC" w:rsidP="00664AE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102A02"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 w:rsidR="00664AEF" w:rsidRPr="00102A02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437952" w:rsidRPr="00102A02">
        <w:rPr>
          <w:rFonts w:asciiTheme="majorEastAsia" w:eastAsiaTheme="majorEastAsia" w:hAnsiTheme="majorEastAsia" w:hint="eastAsia"/>
          <w:b/>
          <w:sz w:val="24"/>
          <w:szCs w:val="24"/>
        </w:rPr>
        <w:t>登录</w:t>
      </w:r>
      <w:r w:rsidR="00664AEF" w:rsidRPr="00102A02"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 w:rsidR="00664AEF" w:rsidRPr="00FE38E4">
        <w:rPr>
          <w:rFonts w:asciiTheme="majorEastAsia" w:eastAsiaTheme="majorEastAsia" w:hAnsiTheme="majorEastAsia" w:hint="eastAsia"/>
          <w:sz w:val="24"/>
          <w:szCs w:val="24"/>
        </w:rPr>
        <w:t>点击</w:t>
      </w:r>
      <w:r w:rsidR="00664AEF">
        <w:rPr>
          <w:rFonts w:asciiTheme="majorEastAsia" w:eastAsiaTheme="majorEastAsia" w:hAnsiTheme="majorEastAsia" w:hint="eastAsia"/>
          <w:sz w:val="24"/>
          <w:szCs w:val="24"/>
        </w:rPr>
        <w:t>右上角</w:t>
      </w:r>
      <w:r w:rsidR="00664AEF" w:rsidRPr="00FE38E4">
        <w:rPr>
          <w:rFonts w:asciiTheme="majorEastAsia" w:eastAsiaTheme="majorEastAsia" w:hAnsiTheme="majorEastAsia" w:hint="eastAsia"/>
          <w:sz w:val="24"/>
          <w:szCs w:val="24"/>
        </w:rPr>
        <w:t>【登录】</w:t>
      </w:r>
    </w:p>
    <w:p w:rsidR="00664AEF" w:rsidRPr="00FE38E4" w:rsidRDefault="00C9615A" w:rsidP="00664AE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C9615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58581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EF" w:rsidRPr="00ED38DD" w:rsidRDefault="00664AEF" w:rsidP="00664AE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E38E4">
        <w:rPr>
          <w:rFonts w:hint="eastAsia"/>
          <w:sz w:val="24"/>
          <w:szCs w:val="24"/>
        </w:rPr>
        <w:t>选择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 w:rsidRPr="00FE38E4">
        <w:rPr>
          <w:rFonts w:hint="eastAsia"/>
          <w:sz w:val="24"/>
          <w:szCs w:val="24"/>
        </w:rPr>
        <w:t>输入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用户名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】→输入【图形码】即可登录。</w:t>
      </w:r>
    </w:p>
    <w:p w:rsidR="00664AEF" w:rsidRPr="00664AEF" w:rsidRDefault="00C9615A" w:rsidP="00664AEF">
      <w:pPr>
        <w:spacing w:line="360" w:lineRule="auto"/>
        <w:rPr>
          <w:b/>
          <w:sz w:val="24"/>
          <w:szCs w:val="24"/>
        </w:rPr>
      </w:pPr>
      <w:r w:rsidRPr="00C9615A">
        <w:rPr>
          <w:b/>
          <w:noProof/>
          <w:sz w:val="24"/>
          <w:szCs w:val="24"/>
        </w:rPr>
        <w:drawing>
          <wp:inline distT="0" distB="0" distL="0" distR="0">
            <wp:extent cx="5278120" cy="2385285"/>
            <wp:effectExtent l="1905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52" w:rsidRPr="00102A02" w:rsidRDefault="001E6BEC" w:rsidP="0043795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102A02">
        <w:rPr>
          <w:rFonts w:asciiTheme="majorEastAsia" w:eastAsiaTheme="majorEastAsia" w:hAnsiTheme="majorEastAsia" w:hint="eastAsia"/>
          <w:b/>
          <w:sz w:val="24"/>
          <w:szCs w:val="24"/>
        </w:rPr>
        <w:t>3</w:t>
      </w:r>
      <w:r w:rsidR="00437952" w:rsidRPr="00102A02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F63B02" w:rsidRPr="00102A02">
        <w:rPr>
          <w:rFonts w:asciiTheme="majorEastAsia" w:eastAsiaTheme="majorEastAsia" w:hAnsiTheme="majorEastAsia" w:hint="eastAsia"/>
          <w:b/>
          <w:sz w:val="24"/>
          <w:szCs w:val="24"/>
        </w:rPr>
        <w:t>荐购</w:t>
      </w:r>
    </w:p>
    <w:p w:rsidR="00437952" w:rsidRPr="00C9615A" w:rsidRDefault="001E6BEC" w:rsidP="0043795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</w:t>
      </w:r>
      <w:r w:rsidR="00437952">
        <w:rPr>
          <w:rFonts w:asciiTheme="majorEastAsia" w:eastAsiaTheme="majorEastAsia" w:hAnsiTheme="majorEastAsia" w:hint="eastAsia"/>
          <w:b/>
          <w:sz w:val="24"/>
          <w:szCs w:val="24"/>
        </w:rPr>
        <w:t>.1、</w:t>
      </w:r>
      <w:r w:rsidR="00C9615A">
        <w:rPr>
          <w:rFonts w:asciiTheme="majorEastAsia" w:eastAsiaTheme="majorEastAsia" w:hAnsiTheme="majorEastAsia" w:hint="eastAsia"/>
          <w:b/>
          <w:sz w:val="24"/>
          <w:szCs w:val="24"/>
        </w:rPr>
        <w:t>检索图书</w:t>
      </w:r>
      <w:r w:rsidR="00C9615A" w:rsidRPr="00A0623D"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 w:rsidR="00C9615A" w:rsidRPr="00A0623D">
        <w:rPr>
          <w:rFonts w:asciiTheme="majorEastAsia" w:eastAsiaTheme="majorEastAsia" w:hAnsiTheme="majorEastAsia" w:hint="eastAsia"/>
          <w:sz w:val="24"/>
          <w:szCs w:val="24"/>
        </w:rPr>
        <w:t>点击</w:t>
      </w:r>
      <w:r w:rsidR="00C9615A" w:rsidRPr="004067A0"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C9615A">
        <w:rPr>
          <w:rFonts w:asciiTheme="majorEastAsia" w:eastAsiaTheme="majorEastAsia" w:hAnsiTheme="majorEastAsia" w:hint="eastAsia"/>
          <w:sz w:val="24"/>
          <w:szCs w:val="24"/>
        </w:rPr>
        <w:t>图书发现</w:t>
      </w:r>
      <w:r w:rsidR="00C9615A" w:rsidRPr="004067A0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检索出具体图书后，可进行纸书荐购</w:t>
      </w:r>
      <w:r w:rsidR="00C9615A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437952" w:rsidRDefault="00C9615A" w:rsidP="00437952">
      <w:pPr>
        <w:spacing w:line="360" w:lineRule="auto"/>
        <w:rPr>
          <w:rFonts w:asciiTheme="majorEastAsia" w:eastAsiaTheme="majorEastAsia" w:hAnsiTheme="majorEastAsia"/>
          <w:noProof/>
          <w:sz w:val="24"/>
          <w:szCs w:val="24"/>
        </w:rPr>
      </w:pPr>
      <w:r w:rsidRPr="00C9615A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442750"/>
            <wp:effectExtent l="1905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4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5A" w:rsidRPr="00AD18B0" w:rsidRDefault="00C9615A" w:rsidP="00C9615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AD18B0">
        <w:rPr>
          <w:rFonts w:asciiTheme="majorEastAsia" w:eastAsiaTheme="majorEastAsia" w:hAnsiTheme="majorEastAsia" w:hint="eastAsia"/>
          <w:sz w:val="24"/>
          <w:szCs w:val="24"/>
        </w:rPr>
        <w:t>a、系统中【分类导航】提供按学科分类及中图法分类进行图书检索</w:t>
      </w:r>
      <w:r w:rsidR="001D32AA" w:rsidRPr="00AD18B0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C9615A" w:rsidRPr="00AD18B0" w:rsidRDefault="00C9615A" w:rsidP="00C9615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b、系统可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按图书的综合评分、出版时间、定价排序。也可按价格区间、出版时间段、重点图书进行筛选。</w:t>
      </w:r>
    </w:p>
    <w:p w:rsidR="00C9615A" w:rsidRDefault="00C9615A" w:rsidP="00C9615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c、系统提供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列表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和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表格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两种呈现模式。</w:t>
      </w:r>
    </w:p>
    <w:p w:rsidR="00C9615A" w:rsidRPr="00C9615A" w:rsidRDefault="00FE3ED7" w:rsidP="0043795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23406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3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52" w:rsidRDefault="001E6BEC" w:rsidP="0043795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</w:t>
      </w:r>
      <w:r w:rsidR="00437952" w:rsidRPr="00DE553F">
        <w:rPr>
          <w:rFonts w:asciiTheme="majorEastAsia" w:eastAsiaTheme="majorEastAsia" w:hAnsiTheme="majorEastAsia" w:hint="eastAsia"/>
          <w:b/>
          <w:sz w:val="24"/>
          <w:szCs w:val="24"/>
        </w:rPr>
        <w:t>.</w:t>
      </w:r>
      <w:r w:rsidR="00437952"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 w:rsidR="00437952" w:rsidRPr="00DE553F">
        <w:rPr>
          <w:rFonts w:asciiTheme="majorEastAsia" w:eastAsiaTheme="majorEastAsia" w:hAnsiTheme="majorEastAsia" w:hint="eastAsia"/>
          <w:b/>
          <w:sz w:val="24"/>
          <w:szCs w:val="24"/>
        </w:rPr>
        <w:t>、高级检索：</w:t>
      </w:r>
      <w:r w:rsidR="00C9615A">
        <w:rPr>
          <w:rFonts w:asciiTheme="majorEastAsia" w:eastAsiaTheme="majorEastAsia" w:hAnsiTheme="majorEastAsia" w:hint="eastAsia"/>
          <w:sz w:val="24"/>
          <w:szCs w:val="24"/>
        </w:rPr>
        <w:t>可满足多项</w:t>
      </w:r>
      <w:r w:rsidR="00C9615A" w:rsidRPr="00DE553F">
        <w:rPr>
          <w:rFonts w:asciiTheme="majorEastAsia" w:eastAsiaTheme="majorEastAsia" w:hAnsiTheme="majorEastAsia" w:hint="eastAsia"/>
          <w:sz w:val="24"/>
          <w:szCs w:val="24"/>
        </w:rPr>
        <w:t>检索</w:t>
      </w:r>
      <w:r w:rsidR="00C9615A">
        <w:rPr>
          <w:rFonts w:asciiTheme="majorEastAsia" w:eastAsiaTheme="majorEastAsia" w:hAnsiTheme="majorEastAsia" w:hint="eastAsia"/>
          <w:sz w:val="24"/>
          <w:szCs w:val="24"/>
        </w:rPr>
        <w:t>条件，筛选出需要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荐购</w:t>
      </w:r>
      <w:r w:rsidR="00C9615A">
        <w:rPr>
          <w:rFonts w:asciiTheme="majorEastAsia" w:eastAsiaTheme="majorEastAsia" w:hAnsiTheme="majorEastAsia" w:hint="eastAsia"/>
          <w:sz w:val="24"/>
          <w:szCs w:val="24"/>
        </w:rPr>
        <w:t>的书目</w:t>
      </w:r>
      <w:r w:rsidR="00437952" w:rsidRPr="00DE553F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437952" w:rsidRPr="009E2A32" w:rsidRDefault="00C9615A" w:rsidP="0043795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C9615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399447"/>
            <wp:effectExtent l="19050" t="0" r="0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52" w:rsidRPr="0045505B" w:rsidRDefault="001E6BEC" w:rsidP="00102A02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</w:t>
      </w:r>
      <w:r w:rsidR="00437952">
        <w:rPr>
          <w:rFonts w:asciiTheme="majorEastAsia" w:eastAsiaTheme="majorEastAsia" w:hAnsiTheme="majorEastAsia" w:hint="eastAsia"/>
          <w:b/>
          <w:sz w:val="24"/>
          <w:szCs w:val="24"/>
        </w:rPr>
        <w:t>.3、纸电同步：</w:t>
      </w:r>
      <w:r w:rsidR="00437952">
        <w:rPr>
          <w:rFonts w:asciiTheme="majorEastAsia" w:eastAsiaTheme="majorEastAsia" w:hAnsiTheme="majorEastAsia" w:hint="eastAsia"/>
          <w:sz w:val="24"/>
          <w:szCs w:val="24"/>
        </w:rPr>
        <w:t>可直接选购纸质图书，电子书仅做参考。</w:t>
      </w:r>
      <w:r w:rsidR="00C9615A" w:rsidRPr="00C9615A">
        <w:rPr>
          <w:rFonts w:asciiTheme="majorEastAsia" w:eastAsiaTheme="majorEastAsia" w:hAnsiTheme="majorEastAsia"/>
          <w:b/>
          <w:noProof/>
          <w:sz w:val="24"/>
          <w:szCs w:val="24"/>
        </w:rPr>
        <w:lastRenderedPageBreak/>
        <w:drawing>
          <wp:inline distT="0" distB="0" distL="0" distR="0">
            <wp:extent cx="5278120" cy="387580"/>
            <wp:effectExtent l="19050" t="0" r="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52" w:rsidRDefault="001E6BEC" w:rsidP="00F63B02">
      <w:pPr>
        <w:spacing w:line="360" w:lineRule="auto"/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</w:t>
      </w:r>
      <w:r w:rsidR="00437952">
        <w:rPr>
          <w:rFonts w:asciiTheme="majorEastAsia" w:eastAsiaTheme="majorEastAsia" w:hAnsiTheme="majorEastAsia" w:hint="eastAsia"/>
          <w:b/>
          <w:sz w:val="24"/>
          <w:szCs w:val="24"/>
        </w:rPr>
        <w:t>.4、</w:t>
      </w:r>
      <w:r w:rsidR="00437952" w:rsidRPr="00F82FFD">
        <w:rPr>
          <w:rFonts w:asciiTheme="majorEastAsia" w:eastAsiaTheme="majorEastAsia" w:hAnsiTheme="majorEastAsia" w:hint="eastAsia"/>
          <w:b/>
          <w:sz w:val="24"/>
          <w:szCs w:val="24"/>
        </w:rPr>
        <w:t>我的</w:t>
      </w:r>
      <w:r w:rsidR="00F63B02">
        <w:rPr>
          <w:rFonts w:asciiTheme="majorEastAsia" w:eastAsiaTheme="majorEastAsia" w:hAnsiTheme="majorEastAsia" w:hint="eastAsia"/>
          <w:b/>
          <w:sz w:val="24"/>
          <w:szCs w:val="24"/>
        </w:rPr>
        <w:t>荐购</w:t>
      </w:r>
      <w:r w:rsidR="00437952" w:rsidRPr="00F82FFD"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 w:rsidR="00F63B02" w:rsidRPr="002C72BA"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个人中心</w:t>
      </w:r>
      <w:r w:rsidR="00F63B02" w:rsidRPr="002C72BA">
        <w:rPr>
          <w:rFonts w:asciiTheme="majorEastAsia" w:eastAsiaTheme="majorEastAsia" w:hAnsiTheme="majorEastAsia" w:hint="eastAsia"/>
          <w:sz w:val="24"/>
          <w:szCs w:val="24"/>
        </w:rPr>
        <w:t>】→【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我的荐购</w:t>
      </w:r>
      <w:r w:rsidR="00F63B02" w:rsidRPr="002C72BA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="00F63B02" w:rsidRPr="00F63B02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中可查看到所有的荐购书目，及图书馆的采纳情况。</w:t>
      </w:r>
    </w:p>
    <w:p w:rsidR="00F63B02" w:rsidRDefault="00F63B02" w:rsidP="00F63B02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211829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52" w:rsidRPr="00102A02" w:rsidRDefault="001E6BEC" w:rsidP="00664AE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102A02">
        <w:rPr>
          <w:rFonts w:asciiTheme="majorEastAsia" w:eastAsiaTheme="majorEastAsia" w:hAnsiTheme="majorEastAsia" w:hint="eastAsia"/>
          <w:b/>
          <w:sz w:val="24"/>
          <w:szCs w:val="24"/>
        </w:rPr>
        <w:t>4</w:t>
      </w:r>
      <w:r w:rsidR="00437952" w:rsidRPr="00102A02">
        <w:rPr>
          <w:rFonts w:asciiTheme="majorEastAsia" w:eastAsiaTheme="majorEastAsia" w:hAnsiTheme="majorEastAsia" w:hint="eastAsia"/>
          <w:b/>
          <w:sz w:val="24"/>
          <w:szCs w:val="24"/>
        </w:rPr>
        <w:t>、平台展示</w:t>
      </w:r>
    </w:p>
    <w:p w:rsidR="00F63B02" w:rsidRDefault="001E6BEC" w:rsidP="00F63B0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</w:t>
      </w:r>
      <w:r w:rsidR="00664AEF">
        <w:rPr>
          <w:rFonts w:asciiTheme="majorEastAsia" w:eastAsiaTheme="majorEastAsia" w:hAnsiTheme="majorEastAsia" w:hint="eastAsia"/>
          <w:b/>
          <w:sz w:val="24"/>
          <w:szCs w:val="24"/>
        </w:rPr>
        <w:t>.</w:t>
      </w:r>
      <w:r w:rsidR="00437952">
        <w:rPr>
          <w:rFonts w:asciiTheme="majorEastAsia" w:eastAsiaTheme="majorEastAsia" w:hAnsiTheme="majorEastAsia" w:hint="eastAsia"/>
          <w:b/>
          <w:sz w:val="24"/>
          <w:szCs w:val="24"/>
        </w:rPr>
        <w:t>1</w:t>
      </w:r>
      <w:r w:rsidR="00664AEF" w:rsidRPr="00D33693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664AEF">
        <w:rPr>
          <w:rFonts w:asciiTheme="majorEastAsia" w:eastAsiaTheme="majorEastAsia" w:hAnsiTheme="majorEastAsia" w:hint="eastAsia"/>
          <w:b/>
          <w:sz w:val="24"/>
          <w:szCs w:val="24"/>
        </w:rPr>
        <w:t>主会场：</w:t>
      </w:r>
      <w:r w:rsidR="00F63B02" w:rsidRPr="002B659A">
        <w:rPr>
          <w:rFonts w:asciiTheme="majorEastAsia" w:eastAsiaTheme="majorEastAsia" w:hAnsiTheme="majorEastAsia" w:hint="eastAsia"/>
          <w:sz w:val="24"/>
          <w:szCs w:val="24"/>
        </w:rPr>
        <w:t>其</w:t>
      </w:r>
      <w:r w:rsidR="00F63B02" w:rsidRPr="007C5B07">
        <w:rPr>
          <w:rFonts w:asciiTheme="majorEastAsia" w:eastAsiaTheme="majorEastAsia" w:hAnsiTheme="majorEastAsia" w:hint="eastAsia"/>
          <w:sz w:val="24"/>
          <w:szCs w:val="24"/>
        </w:rPr>
        <w:t>右上角展示领导讲话及平台消息发布。其他板块主要展示重点出版社书目，直接点击出版社名称即可进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入</w:t>
      </w:r>
      <w:r w:rsidR="00F63B02" w:rsidRPr="007C5B07">
        <w:rPr>
          <w:rFonts w:asciiTheme="majorEastAsia" w:eastAsiaTheme="majorEastAsia" w:hAnsiTheme="majorEastAsia" w:hint="eastAsia"/>
          <w:sz w:val="24"/>
          <w:szCs w:val="24"/>
        </w:rPr>
        <w:t>选书界面。</w:t>
      </w:r>
    </w:p>
    <w:p w:rsidR="00437952" w:rsidRPr="00F63B02" w:rsidRDefault="00F63B02" w:rsidP="00664AE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63B02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2420301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EF" w:rsidRDefault="001E6BEC" w:rsidP="00664AE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</w:t>
      </w:r>
      <w:r w:rsidR="00664AEF">
        <w:rPr>
          <w:rFonts w:asciiTheme="majorEastAsia" w:eastAsiaTheme="majorEastAsia" w:hAnsiTheme="majorEastAsia" w:hint="eastAsia"/>
          <w:b/>
          <w:sz w:val="24"/>
          <w:szCs w:val="24"/>
        </w:rPr>
        <w:t>.</w:t>
      </w:r>
      <w:r w:rsidR="00437952"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 w:rsidR="00664AEF" w:rsidRPr="007C5B07">
        <w:rPr>
          <w:rFonts w:asciiTheme="majorEastAsia" w:eastAsiaTheme="majorEastAsia" w:hAnsiTheme="majorEastAsia" w:hint="eastAsia"/>
          <w:b/>
          <w:sz w:val="24"/>
          <w:szCs w:val="24"/>
        </w:rPr>
        <w:t>、分</w:t>
      </w:r>
      <w:r w:rsidR="00664AEF">
        <w:rPr>
          <w:rFonts w:asciiTheme="majorEastAsia" w:eastAsiaTheme="majorEastAsia" w:hAnsiTheme="majorEastAsia" w:hint="eastAsia"/>
          <w:b/>
          <w:sz w:val="24"/>
          <w:szCs w:val="24"/>
        </w:rPr>
        <w:t>会场：</w:t>
      </w:r>
    </w:p>
    <w:p w:rsidR="00F63B02" w:rsidRPr="006040CF" w:rsidRDefault="00664AEF" w:rsidP="00F63B0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040CF">
        <w:rPr>
          <w:rFonts w:asciiTheme="majorEastAsia" w:eastAsiaTheme="majorEastAsia" w:hAnsiTheme="majorEastAsia" w:hint="eastAsia"/>
          <w:sz w:val="24"/>
          <w:szCs w:val="24"/>
        </w:rPr>
        <w:t>1》、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图书分会场：</w:t>
      </w:r>
      <w:r w:rsidR="00F63B02" w:rsidRPr="006040CF">
        <w:rPr>
          <w:rFonts w:asciiTheme="majorEastAsia" w:eastAsiaTheme="majorEastAsia" w:hAnsiTheme="majorEastAsia" w:hint="eastAsia"/>
          <w:sz w:val="24"/>
          <w:szCs w:val="24"/>
        </w:rPr>
        <w:t>根据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图书的中图法</w:t>
      </w:r>
      <w:r w:rsidR="00F63B02" w:rsidRPr="006040CF">
        <w:rPr>
          <w:rFonts w:asciiTheme="majorEastAsia" w:eastAsiaTheme="majorEastAsia" w:hAnsiTheme="majorEastAsia" w:hint="eastAsia"/>
          <w:sz w:val="24"/>
          <w:szCs w:val="24"/>
        </w:rPr>
        <w:t>分类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及学科分类</w:t>
      </w:r>
      <w:r w:rsidR="00F63B02" w:rsidRPr="006040CF">
        <w:rPr>
          <w:rFonts w:asciiTheme="majorEastAsia" w:eastAsiaTheme="majorEastAsia" w:hAnsiTheme="majorEastAsia" w:hint="eastAsia"/>
          <w:sz w:val="24"/>
          <w:szCs w:val="24"/>
        </w:rPr>
        <w:t>展示各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类</w:t>
      </w:r>
      <w:r w:rsidR="00F63B02" w:rsidRPr="006040CF">
        <w:rPr>
          <w:rFonts w:asciiTheme="majorEastAsia" w:eastAsiaTheme="majorEastAsia" w:hAnsiTheme="majorEastAsia" w:hint="eastAsia"/>
          <w:sz w:val="24"/>
          <w:szCs w:val="24"/>
        </w:rPr>
        <w:t>图书，直接点击分类即可进入选书界面</w:t>
      </w:r>
    </w:p>
    <w:p w:rsidR="00437952" w:rsidRPr="00F63B02" w:rsidRDefault="00F63B02" w:rsidP="00664AE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F63B02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969129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6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EF" w:rsidRPr="00F63B02" w:rsidRDefault="00664AEF" w:rsidP="00664AE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2》、</w:t>
      </w:r>
      <w:r w:rsidR="00F63B02">
        <w:rPr>
          <w:rFonts w:asciiTheme="majorEastAsia" w:eastAsiaTheme="majorEastAsia" w:hAnsiTheme="majorEastAsia" w:hint="eastAsia"/>
          <w:sz w:val="24"/>
          <w:szCs w:val="24"/>
        </w:rPr>
        <w:t>出版社分会场：按出版社综合分类和出版公司名称展示各出版社图书，点击分类首先展示该类别下的出版社名单，点击出版社名称即可进入选书界面。</w:t>
      </w:r>
    </w:p>
    <w:p w:rsidR="00664AEF" w:rsidRDefault="00F63B02" w:rsidP="00664AE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63B02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98554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02" w:rsidRPr="00AD42AC" w:rsidRDefault="00F63B02" w:rsidP="00F63B0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4.3、论坛：</w:t>
      </w:r>
      <w:r>
        <w:rPr>
          <w:rFonts w:asciiTheme="majorEastAsia" w:eastAsiaTheme="majorEastAsia" w:hAnsiTheme="majorEastAsia" w:hint="eastAsia"/>
          <w:sz w:val="24"/>
          <w:szCs w:val="24"/>
        </w:rPr>
        <w:t>第八届全国出版物馆配馆建交易会期间平台以</w:t>
      </w:r>
      <w:r w:rsidR="00783BD0">
        <w:rPr>
          <w:rFonts w:asciiTheme="majorEastAsia" w:eastAsiaTheme="majorEastAsia" w:hAnsiTheme="majorEastAsia" w:hint="eastAsia"/>
          <w:sz w:val="24"/>
          <w:szCs w:val="24"/>
        </w:rPr>
        <w:t>录</w:t>
      </w:r>
      <w:r>
        <w:rPr>
          <w:rFonts w:asciiTheme="majorEastAsia" w:eastAsiaTheme="majorEastAsia" w:hAnsiTheme="majorEastAsia" w:hint="eastAsia"/>
          <w:sz w:val="24"/>
          <w:szCs w:val="24"/>
        </w:rPr>
        <w:t>播方式播出以《</w:t>
      </w:r>
      <w:r w:rsidRPr="003F043C">
        <w:rPr>
          <w:rFonts w:asciiTheme="majorEastAsia" w:eastAsiaTheme="majorEastAsia" w:hAnsiTheme="majorEastAsia" w:hint="eastAsia"/>
          <w:sz w:val="24"/>
          <w:szCs w:val="24"/>
        </w:rPr>
        <w:t>馆配馆建交易会从线下转为线上是历史性的转变</w:t>
      </w:r>
      <w:r>
        <w:rPr>
          <w:rFonts w:asciiTheme="majorEastAsia" w:eastAsiaTheme="majorEastAsia" w:hAnsiTheme="majorEastAsia" w:hint="eastAsia"/>
          <w:sz w:val="24"/>
          <w:szCs w:val="24"/>
        </w:rPr>
        <w:t>》、《智能时代图书采访工作发展趋</w:t>
      </w: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势》、《中文馆配电子书在高校图书馆中的定位与发展》、《公益的角色定位和社会责任》为主题的四场论坛。</w:t>
      </w:r>
    </w:p>
    <w:p w:rsidR="00F63B02" w:rsidRDefault="00F63B02" w:rsidP="00F63B0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4.4、新闻区：</w:t>
      </w:r>
      <w:r w:rsidRPr="00AD42AC">
        <w:rPr>
          <w:rFonts w:asciiTheme="majorEastAsia" w:eastAsiaTheme="majorEastAsia" w:hAnsiTheme="majorEastAsia" w:hint="eastAsia"/>
          <w:sz w:val="24"/>
          <w:szCs w:val="24"/>
        </w:rPr>
        <w:t>发布最新线上书市动态。</w:t>
      </w:r>
    </w:p>
    <w:p w:rsidR="00F63B02" w:rsidRDefault="00F63B02" w:rsidP="00F63B0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4.5</w:t>
      </w:r>
      <w:r w:rsidRPr="00A0623D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销量排行榜</w:t>
      </w:r>
      <w:r w:rsidRPr="00A0623D"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</w:rPr>
        <w:t>左</w:t>
      </w:r>
      <w:r w:rsidRPr="00B65CE5">
        <w:rPr>
          <w:rFonts w:asciiTheme="majorEastAsia" w:eastAsiaTheme="majorEastAsia" w:hAnsiTheme="majorEastAsia" w:hint="eastAsia"/>
          <w:sz w:val="24"/>
          <w:szCs w:val="24"/>
        </w:rPr>
        <w:t>上角</w:t>
      </w:r>
      <w:r>
        <w:rPr>
          <w:rFonts w:asciiTheme="majorEastAsia" w:eastAsiaTheme="majorEastAsia" w:hAnsiTheme="majorEastAsia" w:hint="eastAsia"/>
          <w:sz w:val="24"/>
          <w:szCs w:val="24"/>
        </w:rPr>
        <w:t>的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销量排行榜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Pr="00A0623D">
        <w:rPr>
          <w:rFonts w:asciiTheme="majorEastAsia" w:eastAsiaTheme="majorEastAsia" w:hAnsiTheme="majorEastAsia" w:hint="eastAsia"/>
          <w:sz w:val="24"/>
          <w:szCs w:val="24"/>
        </w:rPr>
        <w:t>对出版社、图书公司、出版社分类、图书单品销量进行时时榜单排行。图书馆选书</w:t>
      </w:r>
      <w:r>
        <w:rPr>
          <w:rFonts w:asciiTheme="majorEastAsia" w:eastAsiaTheme="majorEastAsia" w:hAnsiTheme="majorEastAsia" w:hint="eastAsia"/>
          <w:sz w:val="24"/>
          <w:szCs w:val="24"/>
        </w:rPr>
        <w:t>时</w:t>
      </w:r>
      <w:r w:rsidRPr="00A0623D">
        <w:rPr>
          <w:rFonts w:asciiTheme="majorEastAsia" w:eastAsiaTheme="majorEastAsia" w:hAnsiTheme="majorEastAsia" w:hint="eastAsia"/>
          <w:sz w:val="24"/>
          <w:szCs w:val="24"/>
        </w:rPr>
        <w:t>可参考该榜单。</w:t>
      </w:r>
    </w:p>
    <w:p w:rsidR="00BD4147" w:rsidRPr="009F6830" w:rsidRDefault="00F63B02" w:rsidP="009F683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</w:t>
      </w:r>
      <w:r w:rsidRPr="00AD42AC">
        <w:rPr>
          <w:rFonts w:asciiTheme="majorEastAsia" w:eastAsiaTheme="majorEastAsia" w:hAnsiTheme="majorEastAsia" w:hint="eastAsia"/>
          <w:b/>
          <w:sz w:val="24"/>
          <w:szCs w:val="24"/>
        </w:rPr>
        <w:t>.6、留言板：</w:t>
      </w:r>
      <w:r w:rsidRPr="003F043C">
        <w:rPr>
          <w:rFonts w:asciiTheme="majorEastAsia" w:eastAsiaTheme="majorEastAsia" w:hAnsiTheme="majorEastAsia" w:hint="eastAsia"/>
          <w:sz w:val="24"/>
          <w:szCs w:val="24"/>
        </w:rPr>
        <w:t>平台的交流</w:t>
      </w:r>
      <w:r>
        <w:rPr>
          <w:rFonts w:asciiTheme="majorEastAsia" w:eastAsiaTheme="majorEastAsia" w:hAnsiTheme="majorEastAsia" w:hint="eastAsia"/>
          <w:sz w:val="24"/>
          <w:szCs w:val="24"/>
        </w:rPr>
        <w:t>区</w:t>
      </w:r>
      <w:r w:rsidRPr="003F043C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783BD0">
        <w:rPr>
          <w:rFonts w:asciiTheme="majorEastAsia" w:eastAsiaTheme="majorEastAsia" w:hAnsiTheme="majorEastAsia" w:hint="eastAsia"/>
          <w:sz w:val="24"/>
          <w:szCs w:val="24"/>
        </w:rPr>
        <w:t>实</w:t>
      </w:r>
      <w:r>
        <w:rPr>
          <w:rFonts w:asciiTheme="majorEastAsia" w:eastAsiaTheme="majorEastAsia" w:hAnsiTheme="majorEastAsia" w:hint="eastAsia"/>
          <w:sz w:val="24"/>
          <w:szCs w:val="24"/>
        </w:rPr>
        <w:t>时在线客服答疑解惑。</w:t>
      </w:r>
      <w:r w:rsidRPr="003F043C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sectPr w:rsidR="00BD4147" w:rsidRPr="009F6830" w:rsidSect="003B0258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7B2" w:rsidRDefault="005B37B2" w:rsidP="00664AEF">
      <w:r>
        <w:separator/>
      </w:r>
    </w:p>
  </w:endnote>
  <w:endnote w:type="continuationSeparator" w:id="0">
    <w:p w:rsidR="005B37B2" w:rsidRDefault="005B37B2" w:rsidP="00664A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7B2" w:rsidRDefault="005B37B2" w:rsidP="00664AEF">
      <w:r>
        <w:separator/>
      </w:r>
    </w:p>
  </w:footnote>
  <w:footnote w:type="continuationSeparator" w:id="0">
    <w:p w:rsidR="005B37B2" w:rsidRDefault="005B37B2" w:rsidP="00664A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954A20"/>
    <w:multiLevelType w:val="singleLevel"/>
    <w:tmpl w:val="94954A20"/>
    <w:lvl w:ilvl="0">
      <w:start w:val="1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37A5"/>
    <w:rsid w:val="000153BC"/>
    <w:rsid w:val="0002041E"/>
    <w:rsid w:val="00043573"/>
    <w:rsid w:val="00066BA0"/>
    <w:rsid w:val="000A57C7"/>
    <w:rsid w:val="000C42C7"/>
    <w:rsid w:val="00102A02"/>
    <w:rsid w:val="001421BF"/>
    <w:rsid w:val="001D32AA"/>
    <w:rsid w:val="001E6BEC"/>
    <w:rsid w:val="00237380"/>
    <w:rsid w:val="00240B7A"/>
    <w:rsid w:val="0026097B"/>
    <w:rsid w:val="00277909"/>
    <w:rsid w:val="002E563E"/>
    <w:rsid w:val="003816B2"/>
    <w:rsid w:val="003B0258"/>
    <w:rsid w:val="003C2757"/>
    <w:rsid w:val="003D2163"/>
    <w:rsid w:val="003E039E"/>
    <w:rsid w:val="00437952"/>
    <w:rsid w:val="004E1D60"/>
    <w:rsid w:val="00503B1C"/>
    <w:rsid w:val="0054587D"/>
    <w:rsid w:val="00545CD3"/>
    <w:rsid w:val="00576785"/>
    <w:rsid w:val="005B37B2"/>
    <w:rsid w:val="006267A4"/>
    <w:rsid w:val="006379AB"/>
    <w:rsid w:val="006575BE"/>
    <w:rsid w:val="00664AEF"/>
    <w:rsid w:val="00724565"/>
    <w:rsid w:val="00747114"/>
    <w:rsid w:val="007537A5"/>
    <w:rsid w:val="00783BD0"/>
    <w:rsid w:val="00793AF3"/>
    <w:rsid w:val="007C0B3C"/>
    <w:rsid w:val="007D46EE"/>
    <w:rsid w:val="008146B5"/>
    <w:rsid w:val="00874E19"/>
    <w:rsid w:val="008932D5"/>
    <w:rsid w:val="008A244F"/>
    <w:rsid w:val="008B1AD4"/>
    <w:rsid w:val="008D3263"/>
    <w:rsid w:val="00950506"/>
    <w:rsid w:val="009A5F97"/>
    <w:rsid w:val="009F2C24"/>
    <w:rsid w:val="009F6830"/>
    <w:rsid w:val="00B32B68"/>
    <w:rsid w:val="00BD4147"/>
    <w:rsid w:val="00C033AA"/>
    <w:rsid w:val="00C058B8"/>
    <w:rsid w:val="00C63DF2"/>
    <w:rsid w:val="00C65B2A"/>
    <w:rsid w:val="00C9615A"/>
    <w:rsid w:val="00CB3FB8"/>
    <w:rsid w:val="00CC549C"/>
    <w:rsid w:val="00D808F5"/>
    <w:rsid w:val="00DA21A3"/>
    <w:rsid w:val="00E04F54"/>
    <w:rsid w:val="00E11F5B"/>
    <w:rsid w:val="00E25B2C"/>
    <w:rsid w:val="00E655CA"/>
    <w:rsid w:val="00E93ECD"/>
    <w:rsid w:val="00E96C67"/>
    <w:rsid w:val="00EA74FF"/>
    <w:rsid w:val="00F63B02"/>
    <w:rsid w:val="00FC360D"/>
    <w:rsid w:val="00FE3ED7"/>
    <w:rsid w:val="0DAA0E02"/>
    <w:rsid w:val="11F6769C"/>
    <w:rsid w:val="4A0B47D8"/>
    <w:rsid w:val="4E6B6536"/>
    <w:rsid w:val="52CF1475"/>
    <w:rsid w:val="62BA0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14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147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664A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64AEF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64A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64AEF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664AEF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64AE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4AE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cxstar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130</Words>
  <Characters>742</Characters>
  <Application>Microsoft Office Word</Application>
  <DocSecurity>0</DocSecurity>
  <Lines>6</Lines>
  <Paragraphs>1</Paragraphs>
  <ScaleCrop>false</ScaleCrop>
  <Company>微软中国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2020-09-07T03:53:00Z</dcterms:created>
  <dcterms:modified xsi:type="dcterms:W3CDTF">2020-09-09T07:11:00Z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